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54462F3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B54C77" w:rsidRDefault="00B54C77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B54C77" w:rsidRDefault="00B54C77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20474671" w:rsidR="0018380D" w:rsidRPr="00264732" w:rsidRDefault="00C0786C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69662251">
                <wp:simplePos x="0" y="0"/>
                <wp:positionH relativeFrom="margin">
                  <wp:align>center</wp:align>
                </wp:positionH>
                <wp:positionV relativeFrom="paragraph">
                  <wp:posOffset>196623</wp:posOffset>
                </wp:positionV>
                <wp:extent cx="5772150" cy="1781175"/>
                <wp:effectExtent l="19050" t="19050" r="19050" b="28575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0BA8DDD0" w14:textId="45A59190" w:rsidR="00B54C77" w:rsidRPr="0080151A" w:rsidRDefault="00B54C77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36A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RÉPONSE TECHNIQUE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0;margin-top:15.5pt;width:454.5pt;height:140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45A59190" w:rsidR="00B54C77" w:rsidRPr="0080151A" w:rsidRDefault="00B54C77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36A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RÉPONSE TECHNIQUE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728313" w14:textId="00C1A799" w:rsidR="0018380D" w:rsidRPr="00264732" w:rsidRDefault="0018380D" w:rsidP="0018380D">
      <w:pPr>
        <w:rPr>
          <w:rFonts w:cs="Arial"/>
          <w:sz w:val="22"/>
        </w:rPr>
      </w:pP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749A4A5F" w:rsidR="0018380D" w:rsidRPr="00264732" w:rsidRDefault="0018380D" w:rsidP="0018380D">
      <w:pPr>
        <w:rPr>
          <w:rFonts w:cs="Arial"/>
          <w:sz w:val="22"/>
        </w:rPr>
      </w:pPr>
    </w:p>
    <w:p w14:paraId="6600F45B" w14:textId="5E2402FD" w:rsidR="0018380D" w:rsidRPr="00264732" w:rsidRDefault="003403FE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100D3B" wp14:editId="3A7C4936">
                <wp:simplePos x="0" y="0"/>
                <wp:positionH relativeFrom="margin">
                  <wp:align>center</wp:align>
                </wp:positionH>
                <wp:positionV relativeFrom="paragraph">
                  <wp:posOffset>7791</wp:posOffset>
                </wp:positionV>
                <wp:extent cx="4600575" cy="25869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258699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14:paraId="57339DC3" w14:textId="77777777" w:rsidR="003403FE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AABB2FC" w14:textId="5D3DD65B" w:rsidR="00C0786C" w:rsidRPr="00DD14FA" w:rsidRDefault="00C0786C" w:rsidP="00C0786C">
                            <w:pPr>
                              <w:pStyle w:val="Pagedegarde"/>
                              <w:rPr>
                                <w:b/>
                              </w:rPr>
                            </w:pPr>
                            <w:r w:rsidRPr="00DD14FA">
                              <w:rPr>
                                <w:b/>
                              </w:rPr>
                              <w:t xml:space="preserve">Marché de </w:t>
                            </w:r>
                            <w:bookmarkStart w:id="0" w:name="Nature"/>
                            <w:sdt>
                              <w:sdtPr>
                                <w:rPr>
                                  <w:b/>
                                </w:rPr>
                                <w:alias w:val="nature du marché"/>
                                <w:tag w:val="&lt;nature&gt;"/>
                                <w:id w:val="-981692369"/>
                                <w:placeholder>
                                  <w:docPart w:val="985F5131048E4BDAB49FEADDA90F90D0"/>
                                </w:placeholder>
                                <w:comboBox>
                                  <w:listItem w:value="Choisissez un élément."/>
                                  <w:listItem w:displayText="service" w:value="service"/>
                                  <w:listItem w:displayText="travaux" w:value="travaux"/>
                                  <w:listItem w:displayText="fourniture" w:value="fourniture"/>
                                </w:comboBox>
                              </w:sdtPr>
                              <w:sdtEndPr/>
                              <w:sdtContent>
                                <w:r w:rsidR="00DD14FA" w:rsidRPr="00DD14FA">
                                  <w:rPr>
                                    <w:b/>
                                  </w:rPr>
                                  <w:t>travaux</w:t>
                                </w:r>
                              </w:sdtContent>
                            </w:sdt>
                            <w:r w:rsidRPr="00DD14FA">
                              <w:rPr>
                                <w:b/>
                              </w:rPr>
                              <w:t xml:space="preserve"> </w:t>
                            </w:r>
                            <w:bookmarkEnd w:id="0"/>
                          </w:p>
                          <w:p w14:paraId="77FE31CE" w14:textId="77777777" w:rsidR="00C0786C" w:rsidRPr="00DD14FA" w:rsidRDefault="00C0786C" w:rsidP="00C0786C">
                            <w:pPr>
                              <w:pStyle w:val="NormalWeb"/>
                              <w:rPr>
                                <w:rFonts w:eastAsia="Arial"/>
                                <w:b/>
                              </w:rPr>
                            </w:pPr>
                          </w:p>
                          <w:p w14:paraId="6DC997E1" w14:textId="2E96D134" w:rsidR="00C0786C" w:rsidRPr="00DD14FA" w:rsidRDefault="0090469F" w:rsidP="00C0786C">
                            <w:pPr>
                              <w:pStyle w:val="Pagedegarde2"/>
                              <w:rPr>
                                <w:b/>
                              </w:rPr>
                            </w:pPr>
                            <w:bookmarkStart w:id="1" w:name="Numéro"/>
                            <w:r w:rsidRPr="00DD14FA">
                              <w:rPr>
                                <w:b/>
                              </w:rPr>
                              <w:t>2025</w:t>
                            </w:r>
                            <w:r w:rsidR="00C0786C" w:rsidRPr="00DD14FA">
                              <w:rPr>
                                <w:b/>
                              </w:rPr>
                              <w:t>-</w:t>
                            </w:r>
                            <w:bookmarkEnd w:id="1"/>
                            <w:r w:rsidRPr="00DD14FA">
                              <w:rPr>
                                <w:b/>
                              </w:rPr>
                              <w:t>044</w:t>
                            </w:r>
                          </w:p>
                          <w:p w14:paraId="2881B251" w14:textId="029F1FAF" w:rsidR="003403FE" w:rsidRPr="00DD14FA" w:rsidRDefault="0090469F" w:rsidP="00274C4B">
                            <w:pPr>
                              <w:jc w:val="center"/>
                              <w:rPr>
                                <w:rFonts w:eastAsia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14FA">
                              <w:rPr>
                                <w:rFonts w:eastAsia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lang w:eastAsia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Remplacement du système de sécurité incendie de l’IUT Ville d’Avray</w:t>
                            </w:r>
                          </w:p>
                          <w:p w14:paraId="12A28507" w14:textId="77777777" w:rsidR="003403FE" w:rsidRPr="00674FED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00D3B" id="Shape 181" o:spid="_x0000_s1028" style="position:absolute;left:0;text-align:left;margin-left:0;margin-top:.6pt;width:362.25pt;height:203.7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7339DC3" w14:textId="77777777" w:rsidR="003403FE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AABB2FC" w14:textId="5D3DD65B" w:rsidR="00C0786C" w:rsidRPr="00DD14FA" w:rsidRDefault="00C0786C" w:rsidP="00C0786C">
                      <w:pPr>
                        <w:pStyle w:val="Pagedegarde"/>
                        <w:rPr>
                          <w:b/>
                        </w:rPr>
                      </w:pPr>
                      <w:r w:rsidRPr="00DD14FA">
                        <w:rPr>
                          <w:b/>
                        </w:rPr>
                        <w:t xml:space="preserve">Marché de </w:t>
                      </w:r>
                      <w:bookmarkStart w:id="2" w:name="Nature"/>
                      <w:sdt>
                        <w:sdtPr>
                          <w:rPr>
                            <w:b/>
                          </w:rPr>
                          <w:alias w:val="nature du marché"/>
                          <w:tag w:val="&lt;nature&gt;"/>
                          <w:id w:val="-981692369"/>
                          <w:placeholder>
                            <w:docPart w:val="985F5131048E4BDAB49FEADDA90F90D0"/>
                          </w:placeholder>
                          <w:comboBox>
                            <w:listItem w:value="Choisissez un élément."/>
                            <w:listItem w:displayText="service" w:value="service"/>
                            <w:listItem w:displayText="travaux" w:value="travaux"/>
                            <w:listItem w:displayText="fourniture" w:value="fourniture"/>
                          </w:comboBox>
                        </w:sdtPr>
                        <w:sdtEndPr/>
                        <w:sdtContent>
                          <w:r w:rsidR="00DD14FA" w:rsidRPr="00DD14FA">
                            <w:rPr>
                              <w:b/>
                            </w:rPr>
                            <w:t>travaux</w:t>
                          </w:r>
                        </w:sdtContent>
                      </w:sdt>
                      <w:r w:rsidRPr="00DD14FA">
                        <w:rPr>
                          <w:b/>
                        </w:rPr>
                        <w:t xml:space="preserve"> </w:t>
                      </w:r>
                      <w:bookmarkEnd w:id="2"/>
                    </w:p>
                    <w:p w14:paraId="77FE31CE" w14:textId="77777777" w:rsidR="00C0786C" w:rsidRPr="00DD14FA" w:rsidRDefault="00C0786C" w:rsidP="00C0786C">
                      <w:pPr>
                        <w:pStyle w:val="NormalWeb"/>
                        <w:rPr>
                          <w:rFonts w:eastAsia="Arial"/>
                          <w:b/>
                        </w:rPr>
                      </w:pPr>
                    </w:p>
                    <w:p w14:paraId="6DC997E1" w14:textId="2E96D134" w:rsidR="00C0786C" w:rsidRPr="00DD14FA" w:rsidRDefault="0090469F" w:rsidP="00C0786C">
                      <w:pPr>
                        <w:pStyle w:val="Pagedegarde2"/>
                        <w:rPr>
                          <w:b/>
                        </w:rPr>
                      </w:pPr>
                      <w:bookmarkStart w:id="3" w:name="Numéro"/>
                      <w:r w:rsidRPr="00DD14FA">
                        <w:rPr>
                          <w:b/>
                        </w:rPr>
                        <w:t>2025</w:t>
                      </w:r>
                      <w:r w:rsidR="00C0786C" w:rsidRPr="00DD14FA">
                        <w:rPr>
                          <w:b/>
                        </w:rPr>
                        <w:t>-</w:t>
                      </w:r>
                      <w:bookmarkEnd w:id="3"/>
                      <w:r w:rsidRPr="00DD14FA">
                        <w:rPr>
                          <w:b/>
                        </w:rPr>
                        <w:t>044</w:t>
                      </w:r>
                    </w:p>
                    <w:p w14:paraId="2881B251" w14:textId="029F1FAF" w:rsidR="003403FE" w:rsidRPr="00DD14FA" w:rsidRDefault="0090469F" w:rsidP="00274C4B">
                      <w:pPr>
                        <w:jc w:val="center"/>
                        <w:rPr>
                          <w:rFonts w:eastAsia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14FA">
                        <w:rPr>
                          <w:rFonts w:eastAsia="Arial" w:cs="Arial"/>
                          <w:color w:val="FFFFFF" w:themeColor="background1"/>
                          <w:position w:val="1"/>
                          <w:sz w:val="32"/>
                          <w:szCs w:val="32"/>
                          <w:lang w:eastAsia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Remplacement du système de sécurité incendie de l’IUT Ville d’Avray</w:t>
                      </w:r>
                    </w:p>
                    <w:p w14:paraId="12A28507" w14:textId="77777777" w:rsidR="003403FE" w:rsidRPr="00674FED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4DAB42C4" w14:textId="13A59436" w:rsidR="0018380D" w:rsidRPr="00264732" w:rsidRDefault="0018380D" w:rsidP="0018380D">
      <w:pPr>
        <w:rPr>
          <w:rFonts w:cs="Arial"/>
          <w:sz w:val="22"/>
        </w:rPr>
      </w:pPr>
    </w:p>
    <w:p w14:paraId="3E2D2EC6" w14:textId="7E2C259A" w:rsidR="0018380D" w:rsidRPr="00264732" w:rsidRDefault="0018380D" w:rsidP="0018380D">
      <w:pPr>
        <w:rPr>
          <w:rFonts w:cs="Arial"/>
          <w:sz w:val="22"/>
        </w:rPr>
      </w:pPr>
    </w:p>
    <w:p w14:paraId="6668260A" w14:textId="77777777" w:rsidR="0018380D" w:rsidRPr="00264732" w:rsidRDefault="0018380D" w:rsidP="0018380D">
      <w:pPr>
        <w:rPr>
          <w:rFonts w:cs="Arial"/>
          <w:sz w:val="22"/>
        </w:rPr>
      </w:pPr>
    </w:p>
    <w:p w14:paraId="44882BBE" w14:textId="77777777" w:rsidR="0018380D" w:rsidRPr="00264732" w:rsidRDefault="0018380D" w:rsidP="0018380D">
      <w:pPr>
        <w:rPr>
          <w:rFonts w:cs="Arial"/>
          <w:sz w:val="22"/>
        </w:rPr>
      </w:pPr>
    </w:p>
    <w:p w14:paraId="3702F742" w14:textId="77777777" w:rsidR="0018380D" w:rsidRPr="00264732" w:rsidRDefault="0018380D" w:rsidP="0018380D">
      <w:pPr>
        <w:rPr>
          <w:rFonts w:cs="Arial"/>
          <w:sz w:val="22"/>
        </w:rPr>
      </w:pPr>
    </w:p>
    <w:p w14:paraId="07D473A6" w14:textId="77777777" w:rsidR="0018380D" w:rsidRPr="00264732" w:rsidRDefault="0018380D" w:rsidP="0018380D">
      <w:pPr>
        <w:rPr>
          <w:rFonts w:cs="Arial"/>
          <w:sz w:val="22"/>
        </w:rPr>
      </w:pPr>
    </w:p>
    <w:p w14:paraId="786841B0" w14:textId="7300C754" w:rsidR="0018380D" w:rsidRPr="00264732" w:rsidRDefault="007221EB" w:rsidP="00DC37CA">
      <w:pPr>
        <w:jc w:val="center"/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52ACFBDD" w14:textId="5F75DE5E" w:rsidR="0018380D" w:rsidRPr="00264732" w:rsidRDefault="002D2D68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56389335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589053F5" w:rsidR="0018380D" w:rsidRPr="00264732" w:rsidRDefault="0018380D" w:rsidP="0018380D">
      <w:pPr>
        <w:rPr>
          <w:rFonts w:cs="Arial"/>
          <w:sz w:val="22"/>
        </w:rPr>
      </w:pPr>
    </w:p>
    <w:p w14:paraId="35BF99BE" w14:textId="6509F729" w:rsidR="0018380D" w:rsidRPr="00264732" w:rsidRDefault="0018380D" w:rsidP="0018380D">
      <w:pPr>
        <w:rPr>
          <w:rFonts w:cs="Arial"/>
          <w:sz w:val="22"/>
        </w:rPr>
      </w:pPr>
    </w:p>
    <w:p w14:paraId="1279CDA4" w14:textId="3CDD00EA" w:rsidR="0018380D" w:rsidRPr="00264732" w:rsidRDefault="0018380D" w:rsidP="0018380D">
      <w:pPr>
        <w:rPr>
          <w:rFonts w:cs="Arial"/>
          <w:sz w:val="22"/>
        </w:rPr>
      </w:pPr>
    </w:p>
    <w:p w14:paraId="65D2C838" w14:textId="77777777" w:rsidR="0018380D" w:rsidRPr="00264732" w:rsidRDefault="0018380D" w:rsidP="0018380D">
      <w:pPr>
        <w:rPr>
          <w:rFonts w:cs="Arial"/>
          <w:sz w:val="22"/>
        </w:rPr>
      </w:pPr>
    </w:p>
    <w:p w14:paraId="6257FCA9" w14:textId="77777777" w:rsidR="0018380D" w:rsidRPr="00264732" w:rsidRDefault="0018380D" w:rsidP="0018380D">
      <w:pPr>
        <w:rPr>
          <w:rFonts w:cs="Arial"/>
          <w:sz w:val="22"/>
        </w:rPr>
      </w:pPr>
    </w:p>
    <w:p w14:paraId="6484C3F2" w14:textId="77777777" w:rsidR="0018380D" w:rsidRPr="00264732" w:rsidRDefault="0018380D" w:rsidP="0018380D">
      <w:pPr>
        <w:rPr>
          <w:rFonts w:cs="Arial"/>
          <w:sz w:val="22"/>
        </w:rPr>
      </w:pPr>
    </w:p>
    <w:p w14:paraId="545E11F9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37E46F59" w14:textId="77777777" w:rsidR="0018380D" w:rsidRPr="00264732" w:rsidRDefault="0018380D">
      <w:pPr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25D84D1A" w14:textId="03B6A24D" w:rsidR="00201A7E" w:rsidRPr="00C1251B" w:rsidRDefault="002D2D68" w:rsidP="00030CC5">
      <w:pPr>
        <w:tabs>
          <w:tab w:val="left" w:pos="1875"/>
        </w:tabs>
        <w:rPr>
          <w:rFonts w:cs="Arial"/>
          <w:b/>
          <w:color w:val="FF0000"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</w:t>
      </w:r>
      <w:sdt>
        <w:sdtPr>
          <w:rPr>
            <w:rFonts w:cs="Arial"/>
            <w:b/>
            <w:color w:val="FF0000"/>
            <w:sz w:val="22"/>
          </w:rPr>
          <w:id w:val="-1528012727"/>
          <w:placeholder>
            <w:docPart w:val="DefaultPlaceholder_-1854013438"/>
          </w:placeholder>
          <w:date w:fullDate="2025-11-2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0469F">
            <w:rPr>
              <w:rFonts w:cs="Arial"/>
              <w:b/>
              <w:color w:val="FF0000"/>
              <w:sz w:val="22"/>
            </w:rPr>
            <w:t>25/11/2025</w:t>
          </w:r>
        </w:sdtContent>
      </w:sdt>
      <w:r w:rsidR="00D33062" w:rsidRPr="00D33062">
        <w:rPr>
          <w:rFonts w:cs="Arial"/>
          <w:b/>
          <w:color w:val="FF0000"/>
          <w:sz w:val="22"/>
        </w:rPr>
        <w:t xml:space="preserve"> à 12h00 </w:t>
      </w:r>
      <w:r w:rsidRPr="00D33062">
        <w:rPr>
          <w:rFonts w:cs="Arial"/>
          <w:b/>
          <w:color w:val="FF0000"/>
          <w:sz w:val="22"/>
        </w:rPr>
        <w:t>(heure de Paris)</w:t>
      </w: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48A5ED6A" w:rsidR="00201A7E" w:rsidRDefault="00D76738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D41839">
        <w:rPr>
          <w:rFonts w:eastAsia="Times New Roman" w:cs="Arial"/>
          <w:b/>
          <w:bCs/>
          <w:sz w:val="22"/>
          <w:lang w:eastAsia="zh-CN"/>
        </w:rPr>
        <w:t>impose</w:t>
      </w:r>
      <w:r w:rsidR="00201A7E" w:rsidRPr="00264732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011153E6" w14:textId="32DC4EF8" w:rsidR="00030CC5" w:rsidRDefault="00030CC5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48F56A" w14:textId="1E7B0D42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14422DB0" w14:textId="75E26780" w:rsidR="00B510E0" w:rsidRPr="00B510E0" w:rsidRDefault="00B510E0" w:rsidP="00B510E0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devra</w:t>
      </w:r>
      <w:r w:rsidR="00374F3F">
        <w:rPr>
          <w:rFonts w:eastAsia="Times New Roman" w:cs="Arial"/>
          <w:b/>
          <w:bCs/>
          <w:sz w:val="22"/>
          <w:lang w:eastAsia="zh-CN"/>
        </w:rPr>
        <w:t xml:space="preserve"> donc détailler</w:t>
      </w:r>
      <w:r w:rsidRPr="00B510E0">
        <w:rPr>
          <w:rFonts w:eastAsia="Times New Roman" w:cs="Arial"/>
          <w:b/>
          <w:bCs/>
          <w:sz w:val="22"/>
          <w:lang w:eastAsia="zh-CN"/>
        </w:rPr>
        <w:t xml:space="preserve"> de manière la plus précise possible chacune de ses réponses </w:t>
      </w:r>
    </w:p>
    <w:p w14:paraId="71B85851" w14:textId="030B2E0F" w:rsidR="00B510E0" w:rsidRPr="00BB02EB" w:rsidRDefault="00B510E0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0FB9B8D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B6B54" w14:textId="0BBA441F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Le pouvoir adjudicateur se réserve la possibilité, durant toute la durée </w:t>
      </w:r>
      <w:r w:rsidR="00D41839">
        <w:rPr>
          <w:rFonts w:eastAsia="Times New Roman" w:cs="Arial"/>
          <w:b/>
          <w:bCs/>
          <w:sz w:val="22"/>
          <w:lang w:eastAsia="zh-CN"/>
        </w:rPr>
        <w:t>du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, de procéder à des contrôles sur chaque élément déclaré dans le mémoire technique et le cas échéant d’appliquer les pénalités prévues au </w:t>
      </w:r>
      <w:r w:rsidR="00C0786C">
        <w:rPr>
          <w:rFonts w:eastAsia="Times New Roman" w:cs="Arial"/>
          <w:b/>
          <w:bCs/>
          <w:sz w:val="22"/>
          <w:lang w:eastAsia="zh-CN"/>
        </w:rPr>
        <w:t xml:space="preserve">CCAP ou </w:t>
      </w:r>
      <w:r w:rsidRPr="00BB02EB">
        <w:rPr>
          <w:rFonts w:eastAsia="Times New Roman" w:cs="Arial"/>
          <w:b/>
          <w:bCs/>
          <w:sz w:val="22"/>
          <w:lang w:eastAsia="zh-CN"/>
        </w:rPr>
        <w:t>CCP en cas de manquement.</w:t>
      </w:r>
    </w:p>
    <w:p w14:paraId="22A1602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F20AD7" w14:textId="70EE82FE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 dans le CRT intervenant en cours d’e</w:t>
      </w:r>
      <w:r w:rsidR="00C9169C">
        <w:rPr>
          <w:rFonts w:eastAsia="Times New Roman" w:cs="Arial"/>
          <w:b/>
          <w:bCs/>
          <w:sz w:val="22"/>
          <w:lang w:eastAsia="zh-CN"/>
        </w:rPr>
        <w:t>xécution du présent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2C6F88F9" w14:textId="4DE679F2" w:rsidR="00D41839" w:rsidRDefault="00D41839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CE4C5F" w14:textId="77777777" w:rsidR="00030CC5" w:rsidRPr="00264732" w:rsidRDefault="00030CC5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97D9768" w14:textId="3F1E52B7" w:rsidR="008B226C" w:rsidRPr="00264732" w:rsidRDefault="008B226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CE1FB3A" w14:textId="6A8EBA81" w:rsidR="00DD14FA" w:rsidRDefault="00DD14FA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AE9E933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128815F2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6FCF2729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1AB183BB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471AFF4C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0D58C582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3BA23022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789D96DE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4F227037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35550E4B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229ABF34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68369FA5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56E29A8C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654D1549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188AB10B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4BCF2297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0C1334A1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66D1A891" w14:textId="77777777" w:rsidR="00DD14FA" w:rsidRP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0095D337" w14:textId="72298CF1" w:rsidR="00DD14FA" w:rsidRDefault="00DD14FA" w:rsidP="00DD14FA">
      <w:pPr>
        <w:rPr>
          <w:rFonts w:eastAsia="Times New Roman" w:cs="Arial"/>
          <w:sz w:val="22"/>
          <w:lang w:eastAsia="zh-CN"/>
        </w:rPr>
      </w:pPr>
    </w:p>
    <w:p w14:paraId="3F10E4EC" w14:textId="35EECE3A" w:rsidR="008B226C" w:rsidRPr="00DD14FA" w:rsidRDefault="008B226C" w:rsidP="00DD14FA">
      <w:pPr>
        <w:tabs>
          <w:tab w:val="left" w:pos="7798"/>
        </w:tabs>
        <w:rPr>
          <w:rFonts w:eastAsia="Times New Roman" w:cs="Arial"/>
          <w:sz w:val="22"/>
          <w:lang w:eastAsia="zh-CN"/>
        </w:rPr>
        <w:sectPr w:rsidR="008B226C" w:rsidRPr="00DD14FA" w:rsidSect="00C547A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20" w:right="720" w:bottom="765" w:left="720" w:header="720" w:footer="709" w:gutter="0"/>
          <w:cols w:space="720"/>
          <w:titlePg/>
          <w:docGrid w:linePitch="360"/>
        </w:sectPr>
      </w:pPr>
    </w:p>
    <w:p w14:paraId="59879D37" w14:textId="160D41D3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 PRESENTATION DU CANDIDAT</w:t>
      </w:r>
      <w:r w:rsidR="00D13931">
        <w:rPr>
          <w:rFonts w:eastAsia="Times New Roman" w:cs="Arial"/>
          <w:b/>
          <w:bCs/>
          <w:sz w:val="22"/>
          <w:lang w:eastAsia="zh-CN"/>
        </w:rPr>
        <w:t xml:space="preserve"> (</w:t>
      </w:r>
      <w:r w:rsidRPr="00264732">
        <w:rPr>
          <w:rFonts w:eastAsia="Times New Roman" w:cs="Arial"/>
          <w:sz w:val="22"/>
          <w:lang w:eastAsia="zh-CN"/>
        </w:rPr>
        <w:t>A titre informatif, ces données ne seront pas n</w:t>
      </w:r>
      <w:r w:rsidR="00D13931">
        <w:rPr>
          <w:rFonts w:eastAsia="Times New Roman" w:cs="Arial"/>
          <w:sz w:val="22"/>
          <w:lang w:eastAsia="zh-CN"/>
        </w:rPr>
        <w:t>otées dans l’analyse des offres).</w:t>
      </w:r>
    </w:p>
    <w:p w14:paraId="42A71DAC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64732" w14:paraId="2C825645" w14:textId="77777777" w:rsidTr="00C837FB">
        <w:trPr>
          <w:trHeight w:val="82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C730" w14:textId="415DC03A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A45001" w14:textId="651650F4" w:rsidR="00C837FB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213775171"/>
                <w:placeholder>
                  <w:docPart w:val="DefaultPlaceholder_-1854013440"/>
                </w:placeholder>
              </w:sdtPr>
              <w:sdtEndPr/>
              <w:sdtContent>
                <w:r w:rsidR="00C837FB"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65D742A5" w14:textId="70C2E967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80FAA0" w14:textId="4463ECF0" w:rsidR="00D50788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Siret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6158019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0E24955A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C837FB">
        <w:trPr>
          <w:trHeight w:val="79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31601B9F" w:rsidR="00201A7E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Coordonnées de l’entreprise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31DD821E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866802690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</w:t>
                </w:r>
                <w:r w:rsidR="00D50788">
                  <w:rPr>
                    <w:rFonts w:eastAsia="Times New Roman" w:cs="Arial"/>
                    <w:sz w:val="22"/>
                    <w:lang w:eastAsia="zh-CN"/>
                  </w:rPr>
                  <w:t>……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</w:t>
                </w:r>
              </w:sdtContent>
            </w:sdt>
          </w:p>
          <w:p w14:paraId="68EDBE99" w14:textId="03B5DB96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2B5C176" w14:textId="76ADD69E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Tél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03305446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………………………………………………………………………….</w:t>
                </w:r>
              </w:sdtContent>
            </w:sdt>
          </w:p>
          <w:p w14:paraId="039A7CB7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0518FB1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Courriel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453530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719C0805" w14:textId="09EC8914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2536F0D" w14:textId="7E1C838A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 du site internet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0643006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……………………………………………….</w:t>
                </w:r>
              </w:sdtContent>
            </w:sdt>
          </w:p>
          <w:p w14:paraId="53DFC00B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7B28A2" w:rsidRPr="00264732" w14:paraId="6571E38F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60BE75" w14:textId="06B515C5" w:rsidR="007B28A2" w:rsidRPr="00264732" w:rsidRDefault="007B28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DE" w14:textId="445522B0" w:rsidR="007B28A2" w:rsidRPr="00264732" w:rsidRDefault="00480850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801C62" w:rsidRPr="00264732" w14:paraId="002B3A04" w14:textId="77777777" w:rsidTr="00C837FB">
        <w:trPr>
          <w:trHeight w:val="98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BFB79" w14:textId="3BA9A4E5" w:rsidR="00801C62" w:rsidRPr="00264732" w:rsidRDefault="00505D4C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319D" w14:textId="77777777" w:rsidR="00801C62" w:rsidRPr="00264732" w:rsidRDefault="00801C6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6FA824A6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</w:t>
            </w:r>
            <w:r w:rsidR="00C837FB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privilégié </w:t>
            </w: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3D8A" w14:textId="77777777" w:rsidR="00C837FB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55D496" w14:textId="535C1FFF" w:rsidR="00DD6812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4346244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54580630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56E0297C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C7F2692" w14:textId="1CA9F576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03308940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 w:rsidR="00D50788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121564294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EE4E491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64A4BC" w14:textId="197AF5B9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r w:rsidR="00DB1D01" w:rsidRPr="00DD6812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979507439"/>
                <w:placeholder>
                  <w:docPart w:val="DefaultPlaceholder_-1854013440"/>
                </w:placeholder>
              </w:sdtPr>
              <w:sdtEndPr/>
              <w:sdtContent>
                <w:r w:rsidR="00DB1D01" w:rsidRPr="00DD6812">
                  <w:rPr>
                    <w:rFonts w:eastAsia="Times New Roman" w:cs="Arial"/>
                    <w:sz w:val="22"/>
                    <w:lang w:eastAsia="zh-CN"/>
                  </w:rPr>
                  <w:t>…</w:t>
                </w:r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…………………@.......................</w:t>
                </w:r>
                <w:r w:rsidR="00DB1D01"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7140924E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6F5AD3C1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0160F427" w:rsidR="00201A7E" w:rsidRPr="00264732" w:rsidRDefault="00DB1D01" w:rsidP="00DB1D01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250064" w:rsidRPr="00264732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DFC1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48D11D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07818236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711334517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22F14463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D94C0E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252211158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98215026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5747708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AB3E04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59574914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208BFBE8" w14:textId="77777777" w:rsidR="00C0786C" w:rsidRPr="00264732" w:rsidRDefault="00C0786C" w:rsidP="00C0786C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687DD67" w14:textId="354BC960" w:rsidR="008A00F3" w:rsidRPr="00DB1D01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i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5E7300" w:rsidRPr="00264732" w14:paraId="281D4C15" w14:textId="77777777" w:rsidTr="00DB1D01">
        <w:trPr>
          <w:trHeight w:val="219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77777777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8AC0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EC9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256665750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53810338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33EAC25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02E384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62287683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31062766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831F0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D9EB9D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308451029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616CDB13" w14:textId="7DB96720" w:rsidR="005E7300" w:rsidRPr="00264732" w:rsidRDefault="005E7300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2255A8B3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B359AF1" w14:textId="6285E711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5FE5702" w14:textId="495CCDC7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084F3445" w14:textId="619500E6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C505C7C" w14:textId="21F8CE3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10C3DFE" w14:textId="2DB31895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9A0FE9E" w14:textId="04B4CA4A" w:rsidR="00201A7E" w:rsidRPr="00264732" w:rsidRDefault="00201A7E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  <w:sectPr w:rsidR="00201A7E" w:rsidRPr="00264732" w:rsidSect="001B770D">
          <w:pgSz w:w="11906" w:h="16838"/>
          <w:pgMar w:top="284" w:right="720" w:bottom="765" w:left="720" w:header="720" w:footer="1236" w:gutter="0"/>
          <w:cols w:space="720"/>
          <w:docGrid w:linePitch="360"/>
        </w:sectPr>
      </w:pP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C71BF0" w:rsidRPr="00C0786C" w14:paraId="235973D4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9EFE1" w14:textId="2B7951A0" w:rsidR="00C71BF0" w:rsidRPr="00C0786C" w:rsidRDefault="003403FE" w:rsidP="00E970E3">
            <w:pPr>
              <w:pStyle w:val="Titre3"/>
              <w:framePr w:hSpace="0" w:wrap="auto" w:hAnchor="text" w:xAlign="left" w:yAlign="inline"/>
              <w:rPr>
                <w:color w:val="auto"/>
              </w:rPr>
            </w:pPr>
            <w:r w:rsidRPr="00C0786C">
              <w:lastRenderedPageBreak/>
              <w:t>Critère n°2</w:t>
            </w:r>
            <w:r w:rsidR="00C71BF0" w:rsidRPr="00C0786C">
              <w:t> </w:t>
            </w:r>
            <w:r w:rsidR="00C71BF0" w:rsidRPr="00C0786C">
              <w:rPr>
                <w:color w:val="000000"/>
              </w:rPr>
              <w:t xml:space="preserve">: </w:t>
            </w:r>
            <w:r w:rsidRPr="00C0786C">
              <w:rPr>
                <w:color w:val="000000"/>
              </w:rPr>
              <w:t>Valeur technique</w:t>
            </w:r>
            <w:r w:rsidR="00ED0837" w:rsidRPr="00C0786C">
              <w:rPr>
                <w:color w:val="000000"/>
              </w:rPr>
              <w:t xml:space="preserve"> (</w:t>
            </w:r>
            <w:r w:rsidR="00DD14FA">
              <w:rPr>
                <w:color w:val="000000"/>
              </w:rPr>
              <w:t xml:space="preserve">40 </w:t>
            </w:r>
            <w:r w:rsidR="00E970E3">
              <w:rPr>
                <w:color w:val="000000"/>
              </w:rPr>
              <w:t>pts</w:t>
            </w:r>
            <w:r w:rsidR="00ED0837" w:rsidRPr="00C0786C">
              <w:rPr>
                <w:color w:val="000000"/>
              </w:rPr>
              <w:t>)</w:t>
            </w:r>
          </w:p>
        </w:tc>
      </w:tr>
      <w:tr w:rsidR="00C71BF0" w:rsidRPr="00C9169C" w14:paraId="0C51CB20" w14:textId="77777777" w:rsidTr="00F7710B">
        <w:trPr>
          <w:trHeight w:val="572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745C6" w14:textId="6C962EAE" w:rsidR="00C71BF0" w:rsidRPr="00B742C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742C0">
              <w:rPr>
                <w:szCs w:val="24"/>
              </w:rPr>
              <w:t xml:space="preserve">Sous-critère n°1 : </w:t>
            </w:r>
            <w:sdt>
              <w:sdtPr>
                <w:rPr>
                  <w:szCs w:val="24"/>
                </w:rPr>
                <w:id w:val="1825467901"/>
                <w:placeholder>
                  <w:docPart w:val="DefaultPlaceholder_-1854013440"/>
                </w:placeholder>
              </w:sdtPr>
              <w:sdtEndPr/>
              <w:sdtContent>
                <w:r w:rsidR="004D372D">
                  <w:t xml:space="preserve"> </w:t>
                </w:r>
                <w:r w:rsidR="0090469F">
                  <w:t xml:space="preserve"> </w:t>
                </w:r>
                <w:r w:rsidR="0090469F" w:rsidRPr="0090469F">
                  <w:rPr>
                    <w:szCs w:val="24"/>
                  </w:rPr>
                  <w:t xml:space="preserve">Qualifications professionnelles et référence professionnelles du candidat </w:t>
                </w:r>
              </w:sdtContent>
            </w:sdt>
            <w:r w:rsidR="00FE7E5B">
              <w:rPr>
                <w:szCs w:val="24"/>
              </w:rPr>
              <w:t xml:space="preserve"> </w:t>
            </w:r>
            <w:r w:rsidR="00ED0837" w:rsidRPr="00B742C0">
              <w:rPr>
                <w:szCs w:val="24"/>
              </w:rPr>
              <w:t xml:space="preserve">– </w:t>
            </w:r>
            <w:r w:rsidR="0090469F">
              <w:rPr>
                <w:szCs w:val="24"/>
              </w:rPr>
              <w:t>5</w:t>
            </w:r>
            <w:r w:rsidR="00C0786C">
              <w:rPr>
                <w:szCs w:val="24"/>
              </w:rPr>
              <w:t xml:space="preserve"> pts</w:t>
            </w:r>
          </w:p>
          <w:p w14:paraId="296D2410" w14:textId="77777777" w:rsidR="00E970E3" w:rsidRDefault="00E970E3" w:rsidP="0090469F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  <w:p w14:paraId="65466324" w14:textId="30608176" w:rsidR="0090469F" w:rsidRPr="00480850" w:rsidRDefault="0090469F" w:rsidP="0090469F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480850">
              <w:rPr>
                <w:rFonts w:eastAsia="Arial" w:cs="Arial"/>
                <w:sz w:val="22"/>
              </w:rPr>
              <w:t>- Le candidat présenter toutes les qualifications professionnelles et en apporter la preuve</w:t>
            </w:r>
          </w:p>
          <w:p w14:paraId="3A065DA9" w14:textId="6AEF277F" w:rsidR="00B742C0" w:rsidRPr="00480850" w:rsidRDefault="0090469F" w:rsidP="0090469F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480850">
              <w:rPr>
                <w:rFonts w:eastAsia="Arial" w:cs="Arial"/>
                <w:sz w:val="22"/>
              </w:rPr>
              <w:t>- Le candidats devra proposer une fiche comportant 3 références équivalente et les délais d’exécution associés</w:t>
            </w:r>
          </w:p>
          <w:p w14:paraId="54CCDB84" w14:textId="77777777" w:rsidR="0090469F" w:rsidRDefault="0090469F" w:rsidP="005F564D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65D01014" w14:textId="6A68E2AC" w:rsidR="00956C93" w:rsidRPr="00D33062" w:rsidRDefault="00956C93" w:rsidP="005F564D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 xml:space="preserve"> : </w:t>
            </w:r>
          </w:p>
          <w:p w14:paraId="4AB5EE9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434224E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39E74C3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650EC9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7AEBDC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0EC21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416B272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D724FD9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07F81F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2F474A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0352C2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F3A3B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2B14F5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9D1446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13B8067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AEF4BB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F1C1EDD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E1DFF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649B38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E61DC9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682D3E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E5310C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E9EC2D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B2F74A9" w14:textId="76C715DD" w:rsidR="00B742C0" w:rsidRPr="00C9169C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403FE" w:rsidRPr="00C9169C" w14:paraId="0D9CE91A" w14:textId="77777777" w:rsidTr="00F7710B">
        <w:trPr>
          <w:trHeight w:val="448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DE1C61" w14:textId="643758A9" w:rsidR="003403FE" w:rsidRPr="00B510E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510E0">
              <w:rPr>
                <w:szCs w:val="24"/>
              </w:rPr>
              <w:t>Sous-critère n°2 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509328806"/>
                <w:placeholder>
                  <w:docPart w:val="7CB03660A3D644B89EC326AABF1BD3C8"/>
                </w:placeholder>
              </w:sdtPr>
              <w:sdtEndPr/>
              <w:sdtContent>
                <w:r w:rsidR="0090469F">
                  <w:t xml:space="preserve"> </w:t>
                </w:r>
                <w:r w:rsidR="0090469F" w:rsidRPr="0090469F">
                  <w:rPr>
                    <w:szCs w:val="24"/>
                  </w:rPr>
                  <w:t xml:space="preserve">Fiches techniques 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1525978420"/>
                <w:placeholder>
                  <w:docPart w:val="7CB03660A3D644B89EC326AABF1BD3C8"/>
                </w:placeholder>
              </w:sdtPr>
              <w:sdtEndPr/>
              <w:sdtContent>
                <w:r w:rsidR="00480850">
                  <w:rPr>
                    <w:szCs w:val="24"/>
                  </w:rPr>
                  <w:t>10</w:t>
                </w:r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34791635" w14:textId="77777777" w:rsidR="00956C93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EA42E90" w14:textId="35E53CC4" w:rsidR="006F2CA4" w:rsidRDefault="006F2CA4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E32628">
              <w:rPr>
                <w:rFonts w:eastAsia="Arial" w:cs="Arial"/>
                <w:sz w:val="22"/>
              </w:rPr>
              <w:t xml:space="preserve">Le candidat devra proposer l’ensemble des fiches techniques des matériels prévus dans l’offre, identifiant les références, précisant les marques, les enjeux d’interopérabilité avec le matériel existant. </w:t>
            </w:r>
            <w:r w:rsidRPr="00E32628">
              <w:rPr>
                <w:rFonts w:eastAsia="Arial" w:cs="Arial"/>
                <w:color w:val="000000"/>
                <w:sz w:val="22"/>
              </w:rPr>
              <w:t xml:space="preserve"> </w:t>
            </w:r>
          </w:p>
          <w:p w14:paraId="40F4DC6A" w14:textId="77777777" w:rsidR="006F2CA4" w:rsidRDefault="006F2CA4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175E0971" w14:textId="205A3D78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B742C0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3403FE" w:rsidRPr="00C9169C" w14:paraId="3CE9E514" w14:textId="77777777" w:rsidTr="00F7710B">
        <w:trPr>
          <w:trHeight w:val="3070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B08CDE" w14:textId="3AC8304F" w:rsidR="003403FE" w:rsidRPr="00B510E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510E0">
              <w:rPr>
                <w:szCs w:val="24"/>
              </w:rPr>
              <w:lastRenderedPageBreak/>
              <w:t>Sous-critère n°</w:t>
            </w:r>
            <w:r w:rsidR="00ED0837" w:rsidRPr="00B510E0">
              <w:rPr>
                <w:szCs w:val="24"/>
              </w:rPr>
              <w:t>3</w:t>
            </w:r>
            <w:r w:rsidRPr="00B510E0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421218406"/>
                <w:placeholder>
                  <w:docPart w:val="C64323BA26C34000B78590E3CD6A41DD"/>
                </w:placeholder>
              </w:sdtPr>
              <w:sdtEndPr/>
              <w:sdtContent>
                <w:r w:rsidR="004D372D">
                  <w:t xml:space="preserve"> </w:t>
                </w:r>
                <w:r w:rsidR="0090469F">
                  <w:t xml:space="preserve"> </w:t>
                </w:r>
                <w:r w:rsidR="0090469F" w:rsidRPr="0090469F">
                  <w:rPr>
                    <w:szCs w:val="24"/>
                  </w:rPr>
                  <w:t xml:space="preserve">Mode opératoire des travaux et méthodologie 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666987660"/>
                <w:placeholder>
                  <w:docPart w:val="C64323BA26C34000B78590E3CD6A41DD"/>
                </w:placeholder>
              </w:sdtPr>
              <w:sdtEndPr/>
              <w:sdtContent>
                <w:r w:rsidR="0090469F">
                  <w:rPr>
                    <w:szCs w:val="24"/>
                  </w:rPr>
                  <w:t>15</w:t>
                </w:r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2153E9BB" w14:textId="750AAF07" w:rsidR="00956C93" w:rsidRPr="00480850" w:rsidRDefault="00956C93" w:rsidP="00956C93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</w:p>
          <w:p w14:paraId="04AF3598" w14:textId="477CF5F0" w:rsidR="0090469F" w:rsidRPr="00480850" w:rsidRDefault="0090469F" w:rsidP="0090469F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480850">
              <w:rPr>
                <w:rFonts w:eastAsia="Arial" w:cs="Arial"/>
                <w:sz w:val="22"/>
              </w:rPr>
              <w:t>- La méthodologie d’intervention devra être détaillée</w:t>
            </w:r>
          </w:p>
          <w:p w14:paraId="35E9915C" w14:textId="1F5731EC" w:rsidR="0090469F" w:rsidRPr="00480850" w:rsidRDefault="0090469F" w:rsidP="0090469F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480850">
              <w:rPr>
                <w:rFonts w:eastAsia="Arial" w:cs="Arial"/>
                <w:sz w:val="22"/>
              </w:rPr>
              <w:t>- Proposition d’un planning d’exécution associé à la méthodologie proposée t=0 comprenant les jalons critiques dont la date de commission, les délais de validation.</w:t>
            </w:r>
          </w:p>
          <w:p w14:paraId="799A61EE" w14:textId="77777777" w:rsidR="0090469F" w:rsidRPr="00DB1D01" w:rsidRDefault="0090469F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4F714662" w14:textId="77777777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  <w:p w14:paraId="446043BE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5762EC3C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159D7772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572B960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146B803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473589ED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CD43975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ECFE35D" w14:textId="79993F03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07135C37" w14:textId="77777777" w:rsidR="00B51F6A" w:rsidRDefault="00B51F6A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F9B1E65" w14:textId="34AD1373" w:rsidR="00DB1D01" w:rsidRP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</w:tc>
      </w:tr>
      <w:tr w:rsidR="003403FE" w:rsidRPr="00C9169C" w14:paraId="1278A271" w14:textId="77777777" w:rsidTr="00F7710B">
        <w:trPr>
          <w:trHeight w:val="25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EAB646" w14:textId="59AFA290" w:rsidR="003403FE" w:rsidRPr="00C0786C" w:rsidRDefault="003403FE" w:rsidP="00C0786C">
            <w:pPr>
              <w:pStyle w:val="Titre4"/>
              <w:framePr w:hSpace="0" w:wrap="auto" w:hAnchor="text" w:xAlign="left" w:yAlign="inline"/>
            </w:pPr>
            <w:r w:rsidRPr="00C0786C">
              <w:t>S</w:t>
            </w:r>
            <w:r w:rsidR="00ED0837" w:rsidRPr="00C0786C">
              <w:t>ous-critère n°4</w:t>
            </w:r>
            <w:r w:rsidRPr="00C0786C">
              <w:t> </w:t>
            </w:r>
            <w:r w:rsidR="00C0786C" w:rsidRPr="00C0786C">
              <w:t xml:space="preserve">: </w:t>
            </w:r>
            <w:sdt>
              <w:sdtPr>
                <w:id w:val="721099991"/>
                <w:placeholder>
                  <w:docPart w:val="07651CECEC8946D29A6F27006EEE7C8A"/>
                </w:placeholder>
              </w:sdtPr>
              <w:sdtEndPr/>
              <w:sdtContent>
                <w:r w:rsidR="004D372D">
                  <w:t xml:space="preserve"> </w:t>
                </w:r>
                <w:r w:rsidR="004D372D" w:rsidRPr="004D372D">
                  <w:t xml:space="preserve">Organisation de l’entreprise </w:t>
                </w:r>
              </w:sdtContent>
            </w:sdt>
            <w:r w:rsidR="00C0786C" w:rsidRPr="00C0786C">
              <w:t xml:space="preserve"> – </w:t>
            </w:r>
            <w:sdt>
              <w:sdtPr>
                <w:id w:val="-1004042774"/>
                <w:placeholder>
                  <w:docPart w:val="07651CECEC8946D29A6F27006EEE7C8A"/>
                </w:placeholder>
              </w:sdtPr>
              <w:sdtEndPr/>
              <w:sdtContent>
                <w:r w:rsidR="00E970E3">
                  <w:t>15</w:t>
                </w:r>
              </w:sdtContent>
            </w:sdt>
            <w:r w:rsidR="00C0786C" w:rsidRPr="00C0786C">
              <w:t xml:space="preserve"> pts</w:t>
            </w:r>
          </w:p>
          <w:p w14:paraId="3B4E2DD6" w14:textId="77777777" w:rsidR="00480850" w:rsidRDefault="00480850" w:rsidP="00480850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</w:p>
          <w:p w14:paraId="489D4FBC" w14:textId="483884DF" w:rsidR="0090469F" w:rsidRPr="00480850" w:rsidRDefault="0090469F" w:rsidP="00480850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480850">
              <w:rPr>
                <w:rFonts w:eastAsia="Arial" w:cs="Arial"/>
                <w:sz w:val="22"/>
              </w:rPr>
              <w:t xml:space="preserve">- Organisation générale du chantier </w:t>
            </w:r>
          </w:p>
          <w:p w14:paraId="5608ACEC" w14:textId="77777777" w:rsidR="0090469F" w:rsidRPr="00480850" w:rsidRDefault="0090469F" w:rsidP="00480850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480850">
              <w:rPr>
                <w:rFonts w:eastAsia="Arial" w:cs="Arial"/>
                <w:sz w:val="22"/>
              </w:rPr>
              <w:t>- Convergence de l’organisation proposée avec la charte chantier propre</w:t>
            </w:r>
          </w:p>
          <w:p w14:paraId="25DEBA78" w14:textId="5A7DC935" w:rsidR="0090469F" w:rsidRPr="00480850" w:rsidRDefault="0090469F" w:rsidP="00480850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480850">
              <w:rPr>
                <w:rFonts w:eastAsia="Arial" w:cs="Arial"/>
                <w:sz w:val="22"/>
              </w:rPr>
              <w:t xml:space="preserve">-  Moyens humains et matériels prévus sur le chantier, y compris sous-traitance, </w:t>
            </w:r>
          </w:p>
          <w:p w14:paraId="21761DFF" w14:textId="6F1430A6" w:rsidR="0090469F" w:rsidRPr="00480850" w:rsidRDefault="0090469F" w:rsidP="00480850">
            <w:pPr>
              <w:spacing w:after="0" w:line="256" w:lineRule="auto"/>
              <w:jc w:val="left"/>
              <w:rPr>
                <w:rFonts w:eastAsia="Arial" w:cs="Arial"/>
                <w:sz w:val="22"/>
              </w:rPr>
            </w:pPr>
            <w:r w:rsidRPr="00480850">
              <w:rPr>
                <w:rFonts w:eastAsia="Arial" w:cs="Arial"/>
                <w:sz w:val="22"/>
              </w:rPr>
              <w:t>-  Corrélation de la présence de personnel avec le planning d’exécution proposé</w:t>
            </w:r>
          </w:p>
          <w:p w14:paraId="3C6ED0BB" w14:textId="77777777" w:rsidR="0090469F" w:rsidRDefault="0090469F" w:rsidP="00B510E0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18A82418" w14:textId="50D580DA" w:rsidR="00B510E0" w:rsidRPr="00D33062" w:rsidRDefault="00B510E0" w:rsidP="00B510E0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bookmarkStart w:id="2" w:name="_GoBack"/>
            <w:bookmarkEnd w:id="2"/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 :</w:t>
            </w:r>
          </w:p>
          <w:p w14:paraId="06383A54" w14:textId="77777777" w:rsidR="00B6600D" w:rsidRPr="00DB1D01" w:rsidRDefault="00B6600D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506AA497" w14:textId="1C49AE7E" w:rsidR="0035293F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lang w:eastAsia="fr-FR"/>
              </w:rPr>
            </w:pPr>
          </w:p>
          <w:p w14:paraId="51B7CB53" w14:textId="77777777" w:rsidR="00F7710B" w:rsidRDefault="00F7710B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lang w:eastAsia="fr-FR"/>
              </w:rPr>
            </w:pPr>
          </w:p>
          <w:p w14:paraId="7DA90741" w14:textId="58884A63" w:rsidR="0035293F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fr-FR"/>
              </w:rPr>
            </w:pPr>
          </w:p>
          <w:p w14:paraId="7F9AA8E1" w14:textId="77777777" w:rsidR="0035293F" w:rsidRPr="00B6600D" w:rsidRDefault="0035293F" w:rsidP="00B6600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lang w:eastAsia="fr-FR"/>
              </w:rPr>
            </w:pPr>
          </w:p>
          <w:p w14:paraId="030C85E0" w14:textId="5DBB1A16" w:rsidR="00B6600D" w:rsidRDefault="00B6600D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6E9AAD59" w14:textId="70E523D5" w:rsidR="00C0786C" w:rsidRDefault="00C0786C"/>
    <w:p w14:paraId="517BC01A" w14:textId="6D5010A0" w:rsidR="00F7710B" w:rsidRDefault="00F7710B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p w14:paraId="1ED498D3" w14:textId="68C9D74E" w:rsidR="00D13931" w:rsidRDefault="00D13931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sectPr w:rsidR="00D13931" w:rsidSect="00F7710B">
      <w:footerReference w:type="default" r:id="rId1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54C77" w:rsidRDefault="00B54C77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54C77" w:rsidRDefault="00B54C77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CA9EB" w14:textId="77777777" w:rsidR="003C2775" w:rsidRDefault="003C27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31103640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6516A648" w14:textId="4A131A4D" w:rsidR="00503553" w:rsidRPr="00CB3939" w:rsidRDefault="00503553" w:rsidP="00503553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CRT 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r w:rsidR="00E970E3" w:rsidRPr="00E970E3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2025-044 – </w:t>
        </w:r>
        <w:r w:rsidR="00DD14FA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SSI VA</w:t>
        </w:r>
      </w:p>
      <w:p w14:paraId="69B2C7EE" w14:textId="787E9364" w:rsidR="00B54C77" w:rsidRPr="00C0786C" w:rsidRDefault="00503553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480850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3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480850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5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A9AED" w14:textId="77777777" w:rsidR="003C2775" w:rsidRDefault="003C277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665816128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2710CD9B" w14:textId="7AA99E34" w:rsidR="00C0786C" w:rsidRPr="00CB3939" w:rsidRDefault="004D372D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CRT – 2025-044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="00C0786C"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sdt>
          <w:sdtPr>
            <w:rPr>
              <w:rFonts w:eastAsia="Times New Roman" w:cs="Arial"/>
              <w:b/>
              <w:color w:val="808080"/>
              <w:sz w:val="18"/>
              <w:szCs w:val="18"/>
              <w:lang w:eastAsia="fr-FR"/>
            </w:rPr>
            <w:id w:val="914592666"/>
            <w:placeholder>
              <w:docPart w:val="9E2031688EC246E09F3F443DD4033AC3"/>
            </w:placeholder>
          </w:sdtPr>
          <w:sdtEndPr/>
          <w:sdtContent>
            <w:r w:rsidR="003C2775">
              <w:rPr>
                <w:rFonts w:eastAsia="Times New Roman" w:cs="Arial"/>
                <w:b/>
                <w:color w:val="808080"/>
                <w:sz w:val="18"/>
                <w:szCs w:val="18"/>
                <w:lang w:eastAsia="fr-FR"/>
              </w:rPr>
              <w:t>SSI VA</w:t>
            </w:r>
          </w:sdtContent>
        </w:sdt>
      </w:p>
      <w:p w14:paraId="685C3240" w14:textId="13FE75B4" w:rsidR="00274C4B" w:rsidRPr="00C0786C" w:rsidRDefault="00C0786C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480850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5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480850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5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54C77" w:rsidRDefault="00B54C77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54C77" w:rsidRDefault="00B54C77" w:rsidP="004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3A31B" w14:textId="77777777" w:rsidR="003C2775" w:rsidRDefault="003C27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9EB8A" w14:textId="77777777" w:rsidR="003C2775" w:rsidRDefault="003C27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5046" w14:textId="77777777" w:rsidR="003C2775" w:rsidRDefault="003C27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3E6392A"/>
    <w:multiLevelType w:val="hybridMultilevel"/>
    <w:tmpl w:val="5D061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E0290"/>
    <w:multiLevelType w:val="hybridMultilevel"/>
    <w:tmpl w:val="45B0ED0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50D"/>
    <w:multiLevelType w:val="hybridMultilevel"/>
    <w:tmpl w:val="B3DA49C6"/>
    <w:lvl w:ilvl="0" w:tplc="1D4EA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2E5F"/>
    <w:multiLevelType w:val="hybridMultilevel"/>
    <w:tmpl w:val="5D2CD6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E5AFE"/>
    <w:multiLevelType w:val="hybridMultilevel"/>
    <w:tmpl w:val="0F0C7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01980"/>
    <w:multiLevelType w:val="hybridMultilevel"/>
    <w:tmpl w:val="0FBCE6B2"/>
    <w:lvl w:ilvl="0" w:tplc="2D58DDA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221C"/>
    <w:multiLevelType w:val="hybridMultilevel"/>
    <w:tmpl w:val="9A204064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0EA64D5"/>
    <w:multiLevelType w:val="hybridMultilevel"/>
    <w:tmpl w:val="3814A7FA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751CA"/>
    <w:multiLevelType w:val="hybridMultilevel"/>
    <w:tmpl w:val="35649E56"/>
    <w:lvl w:ilvl="0" w:tplc="CA9AF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BF3802"/>
    <w:multiLevelType w:val="hybridMultilevel"/>
    <w:tmpl w:val="A4480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71F9A"/>
    <w:multiLevelType w:val="hybridMultilevel"/>
    <w:tmpl w:val="28EC28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72B54"/>
    <w:multiLevelType w:val="hybridMultilevel"/>
    <w:tmpl w:val="D66C6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F3616"/>
    <w:multiLevelType w:val="hybridMultilevel"/>
    <w:tmpl w:val="6F6290EC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7254C"/>
    <w:multiLevelType w:val="hybridMultilevel"/>
    <w:tmpl w:val="6DB6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E4A08"/>
    <w:multiLevelType w:val="hybridMultilevel"/>
    <w:tmpl w:val="DCB477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6"/>
  </w:num>
  <w:num w:numId="6">
    <w:abstractNumId w:val="11"/>
  </w:num>
  <w:num w:numId="7">
    <w:abstractNumId w:val="9"/>
  </w:num>
  <w:num w:numId="8">
    <w:abstractNumId w:val="17"/>
  </w:num>
  <w:num w:numId="9">
    <w:abstractNumId w:val="18"/>
  </w:num>
  <w:num w:numId="10">
    <w:abstractNumId w:val="16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2"/>
  </w:num>
  <w:num w:numId="17">
    <w:abstractNumId w:val="5"/>
  </w:num>
  <w:num w:numId="18">
    <w:abstractNumId w:val="14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9505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06A4F"/>
    <w:rsid w:val="00010A4E"/>
    <w:rsid w:val="0001352E"/>
    <w:rsid w:val="000140F7"/>
    <w:rsid w:val="00016F31"/>
    <w:rsid w:val="00020511"/>
    <w:rsid w:val="00022A44"/>
    <w:rsid w:val="00023594"/>
    <w:rsid w:val="00025759"/>
    <w:rsid w:val="000279F1"/>
    <w:rsid w:val="000300DB"/>
    <w:rsid w:val="00030A8D"/>
    <w:rsid w:val="00030CC5"/>
    <w:rsid w:val="00033C1B"/>
    <w:rsid w:val="00034B07"/>
    <w:rsid w:val="00034FF8"/>
    <w:rsid w:val="00035DC2"/>
    <w:rsid w:val="00036807"/>
    <w:rsid w:val="00036B96"/>
    <w:rsid w:val="00036C64"/>
    <w:rsid w:val="00036E47"/>
    <w:rsid w:val="00037170"/>
    <w:rsid w:val="0003743B"/>
    <w:rsid w:val="00042647"/>
    <w:rsid w:val="000466C8"/>
    <w:rsid w:val="00046FF1"/>
    <w:rsid w:val="00047CC1"/>
    <w:rsid w:val="00055E05"/>
    <w:rsid w:val="0005623B"/>
    <w:rsid w:val="00056363"/>
    <w:rsid w:val="00056965"/>
    <w:rsid w:val="00060874"/>
    <w:rsid w:val="000611AD"/>
    <w:rsid w:val="00062D61"/>
    <w:rsid w:val="000646CC"/>
    <w:rsid w:val="000740EC"/>
    <w:rsid w:val="0007626B"/>
    <w:rsid w:val="00082BDE"/>
    <w:rsid w:val="00083BF2"/>
    <w:rsid w:val="00094F86"/>
    <w:rsid w:val="00096033"/>
    <w:rsid w:val="00097F97"/>
    <w:rsid w:val="000A0C11"/>
    <w:rsid w:val="000A1867"/>
    <w:rsid w:val="000A747A"/>
    <w:rsid w:val="000B0EF3"/>
    <w:rsid w:val="000B2D70"/>
    <w:rsid w:val="000B3552"/>
    <w:rsid w:val="000B542D"/>
    <w:rsid w:val="000B595E"/>
    <w:rsid w:val="000C1F3B"/>
    <w:rsid w:val="000C2C4B"/>
    <w:rsid w:val="000C6659"/>
    <w:rsid w:val="000C7E6A"/>
    <w:rsid w:val="000D0E95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1933"/>
    <w:rsid w:val="001034AC"/>
    <w:rsid w:val="001036F9"/>
    <w:rsid w:val="00105A04"/>
    <w:rsid w:val="001075A1"/>
    <w:rsid w:val="001128A2"/>
    <w:rsid w:val="00114984"/>
    <w:rsid w:val="00115468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6726D"/>
    <w:rsid w:val="00171231"/>
    <w:rsid w:val="0017126B"/>
    <w:rsid w:val="0017425C"/>
    <w:rsid w:val="001754BE"/>
    <w:rsid w:val="00175CD5"/>
    <w:rsid w:val="00177998"/>
    <w:rsid w:val="001805FA"/>
    <w:rsid w:val="00182E80"/>
    <w:rsid w:val="0018380D"/>
    <w:rsid w:val="001850A6"/>
    <w:rsid w:val="001900B7"/>
    <w:rsid w:val="00195370"/>
    <w:rsid w:val="001968FF"/>
    <w:rsid w:val="001A437D"/>
    <w:rsid w:val="001A559F"/>
    <w:rsid w:val="001A57CA"/>
    <w:rsid w:val="001A7519"/>
    <w:rsid w:val="001B278A"/>
    <w:rsid w:val="001B770D"/>
    <w:rsid w:val="001C2653"/>
    <w:rsid w:val="001C524A"/>
    <w:rsid w:val="001C5687"/>
    <w:rsid w:val="001C7F07"/>
    <w:rsid w:val="001D58AE"/>
    <w:rsid w:val="001D64D2"/>
    <w:rsid w:val="001D7A61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1F7CBC"/>
    <w:rsid w:val="00201A7E"/>
    <w:rsid w:val="002032FF"/>
    <w:rsid w:val="00203D93"/>
    <w:rsid w:val="00205FCD"/>
    <w:rsid w:val="0020732A"/>
    <w:rsid w:val="00213F7C"/>
    <w:rsid w:val="002160F6"/>
    <w:rsid w:val="00216D0C"/>
    <w:rsid w:val="00224004"/>
    <w:rsid w:val="002256A0"/>
    <w:rsid w:val="00226A52"/>
    <w:rsid w:val="002279AD"/>
    <w:rsid w:val="00230498"/>
    <w:rsid w:val="00234C9A"/>
    <w:rsid w:val="002356D9"/>
    <w:rsid w:val="00236944"/>
    <w:rsid w:val="00237202"/>
    <w:rsid w:val="00241D77"/>
    <w:rsid w:val="0024318C"/>
    <w:rsid w:val="002437A2"/>
    <w:rsid w:val="00250064"/>
    <w:rsid w:val="00250795"/>
    <w:rsid w:val="00250F6F"/>
    <w:rsid w:val="00251843"/>
    <w:rsid w:val="0025256F"/>
    <w:rsid w:val="002552D9"/>
    <w:rsid w:val="00255E24"/>
    <w:rsid w:val="002574FA"/>
    <w:rsid w:val="00257D54"/>
    <w:rsid w:val="00264732"/>
    <w:rsid w:val="00264E32"/>
    <w:rsid w:val="00270725"/>
    <w:rsid w:val="00271FF6"/>
    <w:rsid w:val="00272D5B"/>
    <w:rsid w:val="002736A8"/>
    <w:rsid w:val="00273F5C"/>
    <w:rsid w:val="00274C4B"/>
    <w:rsid w:val="002802D2"/>
    <w:rsid w:val="002810BE"/>
    <w:rsid w:val="00281A40"/>
    <w:rsid w:val="00283741"/>
    <w:rsid w:val="00286EA1"/>
    <w:rsid w:val="0028785C"/>
    <w:rsid w:val="0029089E"/>
    <w:rsid w:val="00292F39"/>
    <w:rsid w:val="00294B50"/>
    <w:rsid w:val="002A2660"/>
    <w:rsid w:val="002A2B4B"/>
    <w:rsid w:val="002A3374"/>
    <w:rsid w:val="002A3E5F"/>
    <w:rsid w:val="002B0A0B"/>
    <w:rsid w:val="002B104B"/>
    <w:rsid w:val="002B178B"/>
    <w:rsid w:val="002B331D"/>
    <w:rsid w:val="002B3A3D"/>
    <w:rsid w:val="002B4723"/>
    <w:rsid w:val="002B5CA9"/>
    <w:rsid w:val="002B77B4"/>
    <w:rsid w:val="002B7CDA"/>
    <w:rsid w:val="002C014D"/>
    <w:rsid w:val="002C04EA"/>
    <w:rsid w:val="002C1F39"/>
    <w:rsid w:val="002D05B0"/>
    <w:rsid w:val="002D091F"/>
    <w:rsid w:val="002D2D68"/>
    <w:rsid w:val="002D4427"/>
    <w:rsid w:val="002D4BCE"/>
    <w:rsid w:val="002D63AE"/>
    <w:rsid w:val="002D78CF"/>
    <w:rsid w:val="002D79D0"/>
    <w:rsid w:val="002E1905"/>
    <w:rsid w:val="002E280E"/>
    <w:rsid w:val="002E4AD5"/>
    <w:rsid w:val="002E4E94"/>
    <w:rsid w:val="002E6063"/>
    <w:rsid w:val="002F26DE"/>
    <w:rsid w:val="002F469E"/>
    <w:rsid w:val="002F4DF7"/>
    <w:rsid w:val="002F5B10"/>
    <w:rsid w:val="00300B45"/>
    <w:rsid w:val="00300D74"/>
    <w:rsid w:val="00302B44"/>
    <w:rsid w:val="00303B16"/>
    <w:rsid w:val="00303C7E"/>
    <w:rsid w:val="00303DDE"/>
    <w:rsid w:val="00305259"/>
    <w:rsid w:val="00306BD5"/>
    <w:rsid w:val="00307380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2E5B"/>
    <w:rsid w:val="00333D8B"/>
    <w:rsid w:val="00337ED5"/>
    <w:rsid w:val="003403FE"/>
    <w:rsid w:val="00343D21"/>
    <w:rsid w:val="00343FBD"/>
    <w:rsid w:val="00351925"/>
    <w:rsid w:val="0035293F"/>
    <w:rsid w:val="00356C2F"/>
    <w:rsid w:val="0035786B"/>
    <w:rsid w:val="003612FC"/>
    <w:rsid w:val="003624DD"/>
    <w:rsid w:val="00364197"/>
    <w:rsid w:val="0036433C"/>
    <w:rsid w:val="00365406"/>
    <w:rsid w:val="00366D3F"/>
    <w:rsid w:val="00370397"/>
    <w:rsid w:val="00374965"/>
    <w:rsid w:val="00374A93"/>
    <w:rsid w:val="00374F3F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413A"/>
    <w:rsid w:val="003A684F"/>
    <w:rsid w:val="003B1B2C"/>
    <w:rsid w:val="003B2895"/>
    <w:rsid w:val="003B40BE"/>
    <w:rsid w:val="003C2775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B6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770"/>
    <w:rsid w:val="00454BC0"/>
    <w:rsid w:val="0045510F"/>
    <w:rsid w:val="00456236"/>
    <w:rsid w:val="00460180"/>
    <w:rsid w:val="00463CC7"/>
    <w:rsid w:val="00464E1E"/>
    <w:rsid w:val="00466B34"/>
    <w:rsid w:val="004709F2"/>
    <w:rsid w:val="00472E96"/>
    <w:rsid w:val="0047329D"/>
    <w:rsid w:val="004773C6"/>
    <w:rsid w:val="00480850"/>
    <w:rsid w:val="004863ED"/>
    <w:rsid w:val="004873E3"/>
    <w:rsid w:val="004935E7"/>
    <w:rsid w:val="00494E98"/>
    <w:rsid w:val="00496016"/>
    <w:rsid w:val="004A2E94"/>
    <w:rsid w:val="004A4E2D"/>
    <w:rsid w:val="004A53DF"/>
    <w:rsid w:val="004A780E"/>
    <w:rsid w:val="004A78DE"/>
    <w:rsid w:val="004B0B90"/>
    <w:rsid w:val="004B154F"/>
    <w:rsid w:val="004B321F"/>
    <w:rsid w:val="004B42DA"/>
    <w:rsid w:val="004B42FC"/>
    <w:rsid w:val="004B5B76"/>
    <w:rsid w:val="004C130D"/>
    <w:rsid w:val="004C3022"/>
    <w:rsid w:val="004C45B3"/>
    <w:rsid w:val="004C6A32"/>
    <w:rsid w:val="004D356D"/>
    <w:rsid w:val="004D372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03553"/>
    <w:rsid w:val="005052F0"/>
    <w:rsid w:val="00505D4C"/>
    <w:rsid w:val="005101A4"/>
    <w:rsid w:val="005121F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65DB3"/>
    <w:rsid w:val="00565FBA"/>
    <w:rsid w:val="00565FD9"/>
    <w:rsid w:val="005662D2"/>
    <w:rsid w:val="005702A4"/>
    <w:rsid w:val="00571E44"/>
    <w:rsid w:val="00580229"/>
    <w:rsid w:val="00584037"/>
    <w:rsid w:val="005873D1"/>
    <w:rsid w:val="00595251"/>
    <w:rsid w:val="005A24FE"/>
    <w:rsid w:val="005A3465"/>
    <w:rsid w:val="005A7F7F"/>
    <w:rsid w:val="005B02B2"/>
    <w:rsid w:val="005B09A0"/>
    <w:rsid w:val="005B2ACC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2A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63F"/>
    <w:rsid w:val="005F1B72"/>
    <w:rsid w:val="005F1C68"/>
    <w:rsid w:val="005F1DA8"/>
    <w:rsid w:val="005F22C3"/>
    <w:rsid w:val="005F4FC5"/>
    <w:rsid w:val="005F564D"/>
    <w:rsid w:val="005F7684"/>
    <w:rsid w:val="0061289C"/>
    <w:rsid w:val="006178F1"/>
    <w:rsid w:val="00617BD0"/>
    <w:rsid w:val="00620B96"/>
    <w:rsid w:val="006232AB"/>
    <w:rsid w:val="006275B5"/>
    <w:rsid w:val="00627A3F"/>
    <w:rsid w:val="006313C2"/>
    <w:rsid w:val="006316BE"/>
    <w:rsid w:val="006331A6"/>
    <w:rsid w:val="00633DE4"/>
    <w:rsid w:val="006362FB"/>
    <w:rsid w:val="006379A9"/>
    <w:rsid w:val="0064157A"/>
    <w:rsid w:val="00641A20"/>
    <w:rsid w:val="00642ABB"/>
    <w:rsid w:val="00643F75"/>
    <w:rsid w:val="0064640B"/>
    <w:rsid w:val="0065173A"/>
    <w:rsid w:val="0065178E"/>
    <w:rsid w:val="00651E5E"/>
    <w:rsid w:val="006540D9"/>
    <w:rsid w:val="00655EFE"/>
    <w:rsid w:val="00657799"/>
    <w:rsid w:val="00664197"/>
    <w:rsid w:val="00665E1F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A1054"/>
    <w:rsid w:val="006A44D1"/>
    <w:rsid w:val="006A6C5B"/>
    <w:rsid w:val="006A7811"/>
    <w:rsid w:val="006B0FE7"/>
    <w:rsid w:val="006B11A7"/>
    <w:rsid w:val="006B1ADD"/>
    <w:rsid w:val="006B6FFC"/>
    <w:rsid w:val="006C681D"/>
    <w:rsid w:val="006C794A"/>
    <w:rsid w:val="006D173E"/>
    <w:rsid w:val="006E1AEA"/>
    <w:rsid w:val="006E270F"/>
    <w:rsid w:val="006E5D8B"/>
    <w:rsid w:val="006F0D86"/>
    <w:rsid w:val="006F162D"/>
    <w:rsid w:val="006F2CA4"/>
    <w:rsid w:val="007030CD"/>
    <w:rsid w:val="007053DE"/>
    <w:rsid w:val="00712386"/>
    <w:rsid w:val="00712F29"/>
    <w:rsid w:val="007134FC"/>
    <w:rsid w:val="00714B85"/>
    <w:rsid w:val="007221EB"/>
    <w:rsid w:val="007222B6"/>
    <w:rsid w:val="00722529"/>
    <w:rsid w:val="007229FC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47F57"/>
    <w:rsid w:val="007500E6"/>
    <w:rsid w:val="00753610"/>
    <w:rsid w:val="00764189"/>
    <w:rsid w:val="0076520F"/>
    <w:rsid w:val="00767BBC"/>
    <w:rsid w:val="00770D64"/>
    <w:rsid w:val="00772D1A"/>
    <w:rsid w:val="007772E7"/>
    <w:rsid w:val="00777F0E"/>
    <w:rsid w:val="00780FDA"/>
    <w:rsid w:val="007856C7"/>
    <w:rsid w:val="00786AB7"/>
    <w:rsid w:val="00787099"/>
    <w:rsid w:val="00791311"/>
    <w:rsid w:val="00794272"/>
    <w:rsid w:val="00794EAB"/>
    <w:rsid w:val="00796758"/>
    <w:rsid w:val="007A195C"/>
    <w:rsid w:val="007A53D8"/>
    <w:rsid w:val="007A676D"/>
    <w:rsid w:val="007A7B63"/>
    <w:rsid w:val="007B0FC2"/>
    <w:rsid w:val="007B2224"/>
    <w:rsid w:val="007B28A2"/>
    <w:rsid w:val="007B52A2"/>
    <w:rsid w:val="007B6F9A"/>
    <w:rsid w:val="007C2EBF"/>
    <w:rsid w:val="007C351E"/>
    <w:rsid w:val="007C7337"/>
    <w:rsid w:val="007D12CE"/>
    <w:rsid w:val="007D2CEC"/>
    <w:rsid w:val="007D63B8"/>
    <w:rsid w:val="007D7452"/>
    <w:rsid w:val="007D7B19"/>
    <w:rsid w:val="007E0DEF"/>
    <w:rsid w:val="007E4924"/>
    <w:rsid w:val="007F31B7"/>
    <w:rsid w:val="007F5749"/>
    <w:rsid w:val="007F5C78"/>
    <w:rsid w:val="0080083D"/>
    <w:rsid w:val="00800F16"/>
    <w:rsid w:val="0080151A"/>
    <w:rsid w:val="0080166F"/>
    <w:rsid w:val="00801C62"/>
    <w:rsid w:val="00802F8A"/>
    <w:rsid w:val="0080310D"/>
    <w:rsid w:val="00805BB8"/>
    <w:rsid w:val="00807C1A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4EA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124F"/>
    <w:rsid w:val="0086197A"/>
    <w:rsid w:val="00864AC4"/>
    <w:rsid w:val="00866796"/>
    <w:rsid w:val="00870DD6"/>
    <w:rsid w:val="00874F86"/>
    <w:rsid w:val="00883246"/>
    <w:rsid w:val="008836AB"/>
    <w:rsid w:val="00885459"/>
    <w:rsid w:val="0088644E"/>
    <w:rsid w:val="0088665A"/>
    <w:rsid w:val="00887010"/>
    <w:rsid w:val="00887170"/>
    <w:rsid w:val="008903DD"/>
    <w:rsid w:val="0089244E"/>
    <w:rsid w:val="00895FDB"/>
    <w:rsid w:val="0089654A"/>
    <w:rsid w:val="008A00F3"/>
    <w:rsid w:val="008A0838"/>
    <w:rsid w:val="008A2213"/>
    <w:rsid w:val="008A2615"/>
    <w:rsid w:val="008A66BA"/>
    <w:rsid w:val="008B0A58"/>
    <w:rsid w:val="008B226C"/>
    <w:rsid w:val="008B2AF8"/>
    <w:rsid w:val="008B30E4"/>
    <w:rsid w:val="008B3F35"/>
    <w:rsid w:val="008B4156"/>
    <w:rsid w:val="008B428F"/>
    <w:rsid w:val="008B4860"/>
    <w:rsid w:val="008B5B51"/>
    <w:rsid w:val="008C179B"/>
    <w:rsid w:val="008D148B"/>
    <w:rsid w:val="008D375B"/>
    <w:rsid w:val="008E0CB7"/>
    <w:rsid w:val="008E4455"/>
    <w:rsid w:val="008E60AE"/>
    <w:rsid w:val="008F292F"/>
    <w:rsid w:val="008F2C15"/>
    <w:rsid w:val="008F58A0"/>
    <w:rsid w:val="009035F7"/>
    <w:rsid w:val="0090469F"/>
    <w:rsid w:val="009213B8"/>
    <w:rsid w:val="00926116"/>
    <w:rsid w:val="00927EB9"/>
    <w:rsid w:val="00946017"/>
    <w:rsid w:val="00954F67"/>
    <w:rsid w:val="00956C93"/>
    <w:rsid w:val="00957C7B"/>
    <w:rsid w:val="00960500"/>
    <w:rsid w:val="00961B3B"/>
    <w:rsid w:val="009634DD"/>
    <w:rsid w:val="009649AA"/>
    <w:rsid w:val="0097104D"/>
    <w:rsid w:val="00972D53"/>
    <w:rsid w:val="00974B73"/>
    <w:rsid w:val="00984FD1"/>
    <w:rsid w:val="0098509B"/>
    <w:rsid w:val="00987AF0"/>
    <w:rsid w:val="00987F55"/>
    <w:rsid w:val="00992C6D"/>
    <w:rsid w:val="009934B9"/>
    <w:rsid w:val="0099749B"/>
    <w:rsid w:val="009A1E58"/>
    <w:rsid w:val="009A1EEE"/>
    <w:rsid w:val="009A573A"/>
    <w:rsid w:val="009A64CC"/>
    <w:rsid w:val="009A7EF3"/>
    <w:rsid w:val="009B3159"/>
    <w:rsid w:val="009B4707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56FA"/>
    <w:rsid w:val="009D5D01"/>
    <w:rsid w:val="009D6D4F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023F"/>
    <w:rsid w:val="00A1534E"/>
    <w:rsid w:val="00A16658"/>
    <w:rsid w:val="00A16C13"/>
    <w:rsid w:val="00A1740C"/>
    <w:rsid w:val="00A17B4F"/>
    <w:rsid w:val="00A20141"/>
    <w:rsid w:val="00A204D7"/>
    <w:rsid w:val="00A20532"/>
    <w:rsid w:val="00A23442"/>
    <w:rsid w:val="00A250FF"/>
    <w:rsid w:val="00A343C6"/>
    <w:rsid w:val="00A35AEF"/>
    <w:rsid w:val="00A35CBD"/>
    <w:rsid w:val="00A360EF"/>
    <w:rsid w:val="00A40FC1"/>
    <w:rsid w:val="00A41F98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57B27"/>
    <w:rsid w:val="00A635FD"/>
    <w:rsid w:val="00A63F24"/>
    <w:rsid w:val="00A67534"/>
    <w:rsid w:val="00A705BA"/>
    <w:rsid w:val="00A73667"/>
    <w:rsid w:val="00A7615E"/>
    <w:rsid w:val="00A81EAF"/>
    <w:rsid w:val="00A923AC"/>
    <w:rsid w:val="00A939A4"/>
    <w:rsid w:val="00A93ABD"/>
    <w:rsid w:val="00A94F92"/>
    <w:rsid w:val="00A9643F"/>
    <w:rsid w:val="00A97438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0715E"/>
    <w:rsid w:val="00B11FFE"/>
    <w:rsid w:val="00B1379D"/>
    <w:rsid w:val="00B159AB"/>
    <w:rsid w:val="00B1781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47E37"/>
    <w:rsid w:val="00B510E0"/>
    <w:rsid w:val="00B51F6A"/>
    <w:rsid w:val="00B54C77"/>
    <w:rsid w:val="00B563B8"/>
    <w:rsid w:val="00B57BF9"/>
    <w:rsid w:val="00B65246"/>
    <w:rsid w:val="00B65B7D"/>
    <w:rsid w:val="00B6600D"/>
    <w:rsid w:val="00B660C3"/>
    <w:rsid w:val="00B67283"/>
    <w:rsid w:val="00B71D71"/>
    <w:rsid w:val="00B72FDA"/>
    <w:rsid w:val="00B72FF8"/>
    <w:rsid w:val="00B73A26"/>
    <w:rsid w:val="00B742C0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A6912"/>
    <w:rsid w:val="00BB20D7"/>
    <w:rsid w:val="00BB2B17"/>
    <w:rsid w:val="00BB2D7C"/>
    <w:rsid w:val="00BB4645"/>
    <w:rsid w:val="00BB7E39"/>
    <w:rsid w:val="00BC037F"/>
    <w:rsid w:val="00BD150C"/>
    <w:rsid w:val="00BD26E4"/>
    <w:rsid w:val="00BD4FC3"/>
    <w:rsid w:val="00BD647C"/>
    <w:rsid w:val="00BD7DE4"/>
    <w:rsid w:val="00BE0B87"/>
    <w:rsid w:val="00BE10E2"/>
    <w:rsid w:val="00BE1A27"/>
    <w:rsid w:val="00BE39FD"/>
    <w:rsid w:val="00BE3A47"/>
    <w:rsid w:val="00BE620A"/>
    <w:rsid w:val="00BE6540"/>
    <w:rsid w:val="00BF02ED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86C"/>
    <w:rsid w:val="00C07A0D"/>
    <w:rsid w:val="00C10010"/>
    <w:rsid w:val="00C100DC"/>
    <w:rsid w:val="00C118BA"/>
    <w:rsid w:val="00C1251B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47A0"/>
    <w:rsid w:val="00C55DCB"/>
    <w:rsid w:val="00C56DA1"/>
    <w:rsid w:val="00C56E6B"/>
    <w:rsid w:val="00C60E54"/>
    <w:rsid w:val="00C64EE0"/>
    <w:rsid w:val="00C71BF0"/>
    <w:rsid w:val="00C71DB3"/>
    <w:rsid w:val="00C72552"/>
    <w:rsid w:val="00C72B5B"/>
    <w:rsid w:val="00C8166A"/>
    <w:rsid w:val="00C82CD9"/>
    <w:rsid w:val="00C8307E"/>
    <w:rsid w:val="00C837FB"/>
    <w:rsid w:val="00C83D87"/>
    <w:rsid w:val="00C84D85"/>
    <w:rsid w:val="00C9169C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0CCB"/>
    <w:rsid w:val="00D02009"/>
    <w:rsid w:val="00D10D49"/>
    <w:rsid w:val="00D123CC"/>
    <w:rsid w:val="00D13931"/>
    <w:rsid w:val="00D13EBB"/>
    <w:rsid w:val="00D15919"/>
    <w:rsid w:val="00D174D4"/>
    <w:rsid w:val="00D20A9C"/>
    <w:rsid w:val="00D21A83"/>
    <w:rsid w:val="00D2226D"/>
    <w:rsid w:val="00D2229E"/>
    <w:rsid w:val="00D2663B"/>
    <w:rsid w:val="00D275ED"/>
    <w:rsid w:val="00D316FA"/>
    <w:rsid w:val="00D33062"/>
    <w:rsid w:val="00D34734"/>
    <w:rsid w:val="00D34E26"/>
    <w:rsid w:val="00D374BB"/>
    <w:rsid w:val="00D400F7"/>
    <w:rsid w:val="00D412C9"/>
    <w:rsid w:val="00D41839"/>
    <w:rsid w:val="00D432B8"/>
    <w:rsid w:val="00D4352F"/>
    <w:rsid w:val="00D45BBD"/>
    <w:rsid w:val="00D4628D"/>
    <w:rsid w:val="00D47C14"/>
    <w:rsid w:val="00D50125"/>
    <w:rsid w:val="00D50788"/>
    <w:rsid w:val="00D512D2"/>
    <w:rsid w:val="00D51AFB"/>
    <w:rsid w:val="00D531D7"/>
    <w:rsid w:val="00D53DEE"/>
    <w:rsid w:val="00D57355"/>
    <w:rsid w:val="00D60301"/>
    <w:rsid w:val="00D613A2"/>
    <w:rsid w:val="00D61BEF"/>
    <w:rsid w:val="00D626D5"/>
    <w:rsid w:val="00D62F41"/>
    <w:rsid w:val="00D633F0"/>
    <w:rsid w:val="00D63758"/>
    <w:rsid w:val="00D6684B"/>
    <w:rsid w:val="00D66CA9"/>
    <w:rsid w:val="00D7059D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4FE3"/>
    <w:rsid w:val="00D872F7"/>
    <w:rsid w:val="00D875CE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1D01"/>
    <w:rsid w:val="00DB3608"/>
    <w:rsid w:val="00DB4000"/>
    <w:rsid w:val="00DB4939"/>
    <w:rsid w:val="00DB580A"/>
    <w:rsid w:val="00DB5B3A"/>
    <w:rsid w:val="00DC0A27"/>
    <w:rsid w:val="00DC0E0D"/>
    <w:rsid w:val="00DC37CA"/>
    <w:rsid w:val="00DC395F"/>
    <w:rsid w:val="00DC7199"/>
    <w:rsid w:val="00DC7575"/>
    <w:rsid w:val="00DD14FA"/>
    <w:rsid w:val="00DD2E6E"/>
    <w:rsid w:val="00DD2EA3"/>
    <w:rsid w:val="00DD6812"/>
    <w:rsid w:val="00DD699C"/>
    <w:rsid w:val="00DD73D8"/>
    <w:rsid w:val="00DD7A2A"/>
    <w:rsid w:val="00DE18A9"/>
    <w:rsid w:val="00DE1AE4"/>
    <w:rsid w:val="00DE3048"/>
    <w:rsid w:val="00DF04B5"/>
    <w:rsid w:val="00DF081D"/>
    <w:rsid w:val="00DF3EB0"/>
    <w:rsid w:val="00DF66E9"/>
    <w:rsid w:val="00DF7CC9"/>
    <w:rsid w:val="00E01032"/>
    <w:rsid w:val="00E03AFC"/>
    <w:rsid w:val="00E03E0D"/>
    <w:rsid w:val="00E03E10"/>
    <w:rsid w:val="00E0465E"/>
    <w:rsid w:val="00E05157"/>
    <w:rsid w:val="00E06823"/>
    <w:rsid w:val="00E06CFD"/>
    <w:rsid w:val="00E12071"/>
    <w:rsid w:val="00E12243"/>
    <w:rsid w:val="00E12FF1"/>
    <w:rsid w:val="00E134DC"/>
    <w:rsid w:val="00E14E17"/>
    <w:rsid w:val="00E15454"/>
    <w:rsid w:val="00E23466"/>
    <w:rsid w:val="00E239D2"/>
    <w:rsid w:val="00E23C91"/>
    <w:rsid w:val="00E245F4"/>
    <w:rsid w:val="00E2494D"/>
    <w:rsid w:val="00E25FFE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206A"/>
    <w:rsid w:val="00E5305A"/>
    <w:rsid w:val="00E53EF1"/>
    <w:rsid w:val="00E53FC6"/>
    <w:rsid w:val="00E54D3A"/>
    <w:rsid w:val="00E579D0"/>
    <w:rsid w:val="00E60461"/>
    <w:rsid w:val="00E612C8"/>
    <w:rsid w:val="00E62DFB"/>
    <w:rsid w:val="00E66058"/>
    <w:rsid w:val="00E67F91"/>
    <w:rsid w:val="00E771E6"/>
    <w:rsid w:val="00E82441"/>
    <w:rsid w:val="00E82956"/>
    <w:rsid w:val="00E83A9E"/>
    <w:rsid w:val="00E845D9"/>
    <w:rsid w:val="00E84C28"/>
    <w:rsid w:val="00E84DF2"/>
    <w:rsid w:val="00E852D5"/>
    <w:rsid w:val="00E860B1"/>
    <w:rsid w:val="00E879FE"/>
    <w:rsid w:val="00E90DEC"/>
    <w:rsid w:val="00E970E3"/>
    <w:rsid w:val="00E975DF"/>
    <w:rsid w:val="00E97612"/>
    <w:rsid w:val="00EA1DDA"/>
    <w:rsid w:val="00EA3175"/>
    <w:rsid w:val="00EA325A"/>
    <w:rsid w:val="00EA34D8"/>
    <w:rsid w:val="00EA4C2F"/>
    <w:rsid w:val="00EA6769"/>
    <w:rsid w:val="00EB22F2"/>
    <w:rsid w:val="00EB4BEF"/>
    <w:rsid w:val="00EB5375"/>
    <w:rsid w:val="00EB7CBC"/>
    <w:rsid w:val="00EC4EE9"/>
    <w:rsid w:val="00EC5742"/>
    <w:rsid w:val="00EC6B8C"/>
    <w:rsid w:val="00ED0837"/>
    <w:rsid w:val="00ED327E"/>
    <w:rsid w:val="00ED3345"/>
    <w:rsid w:val="00ED4FBF"/>
    <w:rsid w:val="00ED5603"/>
    <w:rsid w:val="00ED70D7"/>
    <w:rsid w:val="00ED7CF0"/>
    <w:rsid w:val="00EE15B0"/>
    <w:rsid w:val="00EE361D"/>
    <w:rsid w:val="00EE36F9"/>
    <w:rsid w:val="00EE4819"/>
    <w:rsid w:val="00EE4DB4"/>
    <w:rsid w:val="00EF09AD"/>
    <w:rsid w:val="00EF275A"/>
    <w:rsid w:val="00EF3A96"/>
    <w:rsid w:val="00EF6B93"/>
    <w:rsid w:val="00EF79E2"/>
    <w:rsid w:val="00F0126D"/>
    <w:rsid w:val="00F02AAF"/>
    <w:rsid w:val="00F02B3B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095B"/>
    <w:rsid w:val="00F37A15"/>
    <w:rsid w:val="00F42DFE"/>
    <w:rsid w:val="00F44534"/>
    <w:rsid w:val="00F47F41"/>
    <w:rsid w:val="00F522DB"/>
    <w:rsid w:val="00F54ABC"/>
    <w:rsid w:val="00F5771B"/>
    <w:rsid w:val="00F578B7"/>
    <w:rsid w:val="00F60752"/>
    <w:rsid w:val="00F61AA9"/>
    <w:rsid w:val="00F63854"/>
    <w:rsid w:val="00F661E3"/>
    <w:rsid w:val="00F66DDD"/>
    <w:rsid w:val="00F7032D"/>
    <w:rsid w:val="00F71892"/>
    <w:rsid w:val="00F750D8"/>
    <w:rsid w:val="00F75120"/>
    <w:rsid w:val="00F7710B"/>
    <w:rsid w:val="00F86CDD"/>
    <w:rsid w:val="00F90DCF"/>
    <w:rsid w:val="00F92A8A"/>
    <w:rsid w:val="00F92BF4"/>
    <w:rsid w:val="00FA1A32"/>
    <w:rsid w:val="00FA1ECC"/>
    <w:rsid w:val="00FA2B18"/>
    <w:rsid w:val="00FA300D"/>
    <w:rsid w:val="00FA65CE"/>
    <w:rsid w:val="00FB0BC8"/>
    <w:rsid w:val="00FB2893"/>
    <w:rsid w:val="00FB3AF6"/>
    <w:rsid w:val="00FB4E01"/>
    <w:rsid w:val="00FB5691"/>
    <w:rsid w:val="00FC005A"/>
    <w:rsid w:val="00FD0558"/>
    <w:rsid w:val="00FD2097"/>
    <w:rsid w:val="00FD23B3"/>
    <w:rsid w:val="00FD51CB"/>
    <w:rsid w:val="00FD5ABC"/>
    <w:rsid w:val="00FD610B"/>
    <w:rsid w:val="00FE2B27"/>
    <w:rsid w:val="00FE4A83"/>
    <w:rsid w:val="00FE4C00"/>
    <w:rsid w:val="00FE79C7"/>
    <w:rsid w:val="00FE7E5B"/>
    <w:rsid w:val="00FF4F73"/>
    <w:rsid w:val="00FF718D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2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C0786C"/>
    <w:pPr>
      <w:framePr w:hSpace="141" w:wrap="around" w:hAnchor="page" w:x="721" w:y="-465"/>
      <w:tabs>
        <w:tab w:val="left" w:pos="360"/>
      </w:tabs>
      <w:spacing w:after="0" w:line="256" w:lineRule="auto"/>
      <w:jc w:val="center"/>
      <w:outlineLvl w:val="2"/>
    </w:pPr>
    <w:rPr>
      <w:rFonts w:eastAsia="Times New Roman" w:cs="Arial"/>
      <w:b/>
      <w:bCs/>
      <w:color w:val="000000" w:themeColor="text1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C0786C"/>
    <w:pPr>
      <w:framePr w:hSpace="141" w:wrap="around" w:hAnchor="page" w:x="721" w:y="-465"/>
      <w:shd w:val="clear" w:color="auto" w:fill="BFBFBF" w:themeFill="background1" w:themeFillShade="BF"/>
      <w:spacing w:after="0" w:line="256" w:lineRule="auto"/>
      <w:jc w:val="left"/>
      <w:outlineLvl w:val="3"/>
    </w:pPr>
    <w:rPr>
      <w:rFonts w:eastAsia="Times New Roman" w:cs="Arial"/>
      <w:color w:val="00000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2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2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link w:val="NormalWebCar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C0786C"/>
    <w:rPr>
      <w:rFonts w:ascii="Arial" w:eastAsia="Times New Roman" w:hAnsi="Arial" w:cs="Arial"/>
      <w:b/>
      <w:bCs/>
      <w:color w:val="000000" w:themeColor="tex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0786C"/>
    <w:rPr>
      <w:rFonts w:ascii="Arial" w:eastAsia="Times New Roman" w:hAnsi="Arial" w:cs="Arial"/>
      <w:color w:val="000000"/>
      <w:sz w:val="20"/>
      <w:szCs w:val="20"/>
      <w:shd w:val="clear" w:color="auto" w:fill="BFBFBF" w:themeFill="background1" w:themeFillShade="BF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uiPriority w:val="99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51843"/>
    <w:pPr>
      <w:widowControl w:val="0"/>
      <w:autoSpaceDE w:val="0"/>
      <w:autoSpaceDN w:val="0"/>
      <w:spacing w:before="81" w:after="0" w:line="240" w:lineRule="auto"/>
      <w:ind w:left="78"/>
      <w:jc w:val="left"/>
    </w:pPr>
    <w:rPr>
      <w:rFonts w:ascii="Arial MT" w:eastAsia="Arial MT" w:hAnsi="Arial MT" w:cs="Arial MT"/>
      <w:sz w:val="22"/>
    </w:rPr>
  </w:style>
  <w:style w:type="paragraph" w:customStyle="1" w:styleId="Pagedegarde">
    <w:name w:val="Page de garde"/>
    <w:basedOn w:val="NormalWeb"/>
    <w:link w:val="PagedegardeCar"/>
    <w:qFormat/>
    <w:rsid w:val="00C0786C"/>
    <w:pPr>
      <w:overflowPunct w:val="0"/>
      <w:spacing w:before="0" w:beforeAutospacing="0" w:after="0" w:afterAutospacing="0"/>
      <w:jc w:val="center"/>
    </w:pPr>
    <w:rPr>
      <w:rFonts w:ascii="Arial" w:eastAsia="Arial" w:hAnsi="Arial" w:cs="Arial"/>
      <w:color w:val="FFFFFF" w:themeColor="background1"/>
      <w:position w:val="1"/>
      <w:sz w:val="32"/>
      <w:szCs w:val="32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Pagedegarde2">
    <w:name w:val="Page de garde 2"/>
    <w:basedOn w:val="Pagedegarde"/>
    <w:link w:val="Pagedegarde2Car"/>
    <w:qFormat/>
    <w:rsid w:val="00C0786C"/>
  </w:style>
  <w:style w:type="character" w:customStyle="1" w:styleId="NormalWebCar">
    <w:name w:val="Normal (Web) Car"/>
    <w:basedOn w:val="Policepardfaut"/>
    <w:link w:val="NormalWeb"/>
    <w:uiPriority w:val="99"/>
    <w:rsid w:val="00C0786C"/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PagedegardeCar">
    <w:name w:val="Page de garde Car"/>
    <w:basedOn w:val="NormalWebCar"/>
    <w:link w:val="Pagedegarde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Pagedegarde2Car">
    <w:name w:val="Page de garde 2 Car"/>
    <w:basedOn w:val="PagedegardeCar"/>
    <w:link w:val="Pagedegarde2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styleId="Textedelespacerserv">
    <w:name w:val="Placeholder Text"/>
    <w:basedOn w:val="Policepardfaut"/>
    <w:uiPriority w:val="99"/>
    <w:semiHidden/>
    <w:rsid w:val="00C078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5F5131048E4BDAB49FEADDA90F90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A84570-6825-405F-9E58-BA748DC799D4}"/>
      </w:docPartPr>
      <w:docPartBody>
        <w:p w:rsidR="00F44386" w:rsidRDefault="00A92018" w:rsidP="00A92018">
          <w:pPr>
            <w:pStyle w:val="985F5131048E4BDAB49FEADDA90F90D0"/>
          </w:pPr>
          <w:r w:rsidRPr="007C1FF5"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FD5EBD-D2CE-4667-BF0E-D75A5D08C816}"/>
      </w:docPartPr>
      <w:docPartBody>
        <w:p w:rsidR="00F44386" w:rsidRDefault="00A92018">
          <w:r w:rsidRPr="0079062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098797-0A2F-42CD-892E-1880FA4663D4}"/>
      </w:docPartPr>
      <w:docPartBody>
        <w:p w:rsidR="00F44386" w:rsidRDefault="00A92018"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B7EC25EBAA40DE9706787317F9D4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971987-6077-4E7F-B0E9-8BE9E061C4B2}"/>
      </w:docPartPr>
      <w:docPartBody>
        <w:p w:rsidR="00F44386" w:rsidRDefault="00A92018" w:rsidP="00A92018">
          <w:pPr>
            <w:pStyle w:val="41B7EC25EBAA40DE9706787317F9D42F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C36B1439AE4CC38083E13574C6A3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9BA983-7DCF-4080-A9DB-75F068FB7F58}"/>
      </w:docPartPr>
      <w:docPartBody>
        <w:p w:rsidR="00F44386" w:rsidRDefault="00A92018" w:rsidP="00A92018">
          <w:pPr>
            <w:pStyle w:val="77C36B1439AE4CC38083E13574C6A315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B03660A3D644B89EC326AABF1BD3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B49D64-214A-4976-AE4E-95F4D1C7659F}"/>
      </w:docPartPr>
      <w:docPartBody>
        <w:p w:rsidR="00F44386" w:rsidRDefault="00A92018" w:rsidP="00A92018">
          <w:pPr>
            <w:pStyle w:val="7CB03660A3D644B89EC326AABF1BD3C8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4323BA26C34000B78590E3CD6A41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D74431-5F12-4397-BBF1-40C718E5B738}"/>
      </w:docPartPr>
      <w:docPartBody>
        <w:p w:rsidR="00F44386" w:rsidRDefault="00A92018" w:rsidP="00A92018">
          <w:pPr>
            <w:pStyle w:val="C64323BA26C34000B78590E3CD6A41DD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651CECEC8946D29A6F27006EEE7C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555D7A-D253-4979-9D64-9AADCD395C1A}"/>
      </w:docPartPr>
      <w:docPartBody>
        <w:p w:rsidR="00F44386" w:rsidRDefault="00A92018" w:rsidP="00A92018">
          <w:pPr>
            <w:pStyle w:val="07651CECEC8946D29A6F27006EEE7C8A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2031688EC246E09F3F443DD4033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CA189A-3617-435E-8397-43E781554C1D}"/>
      </w:docPartPr>
      <w:docPartBody>
        <w:p w:rsidR="00F44386" w:rsidRDefault="00A92018" w:rsidP="00A92018">
          <w:pPr>
            <w:pStyle w:val="9E2031688EC246E09F3F443DD4033AC3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18"/>
    <w:rsid w:val="0077185D"/>
    <w:rsid w:val="00A92018"/>
    <w:rsid w:val="00F4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85F5131048E4BDAB49FEADDA90F90D0">
    <w:name w:val="985F5131048E4BDAB49FEADDA90F90D0"/>
    <w:rsid w:val="00A92018"/>
  </w:style>
  <w:style w:type="character" w:styleId="Textedelespacerserv">
    <w:name w:val="Placeholder Text"/>
    <w:basedOn w:val="Policepardfaut"/>
    <w:uiPriority w:val="99"/>
    <w:semiHidden/>
    <w:rsid w:val="00F44386"/>
    <w:rPr>
      <w:color w:val="808080"/>
    </w:rPr>
  </w:style>
  <w:style w:type="paragraph" w:customStyle="1" w:styleId="42153B472BD64D79ACC00A2DFB1CEFA1">
    <w:name w:val="42153B472BD64D79ACC00A2DFB1CEFA1"/>
    <w:rsid w:val="00A92018"/>
  </w:style>
  <w:style w:type="paragraph" w:customStyle="1" w:styleId="41B7EC25EBAA40DE9706787317F9D42F">
    <w:name w:val="41B7EC25EBAA40DE9706787317F9D42F"/>
    <w:rsid w:val="00A92018"/>
  </w:style>
  <w:style w:type="paragraph" w:customStyle="1" w:styleId="77C36B1439AE4CC38083E13574C6A315">
    <w:name w:val="77C36B1439AE4CC38083E13574C6A315"/>
    <w:rsid w:val="00A92018"/>
  </w:style>
  <w:style w:type="paragraph" w:customStyle="1" w:styleId="7CB03660A3D644B89EC326AABF1BD3C8">
    <w:name w:val="7CB03660A3D644B89EC326AABF1BD3C8"/>
    <w:rsid w:val="00A92018"/>
  </w:style>
  <w:style w:type="paragraph" w:customStyle="1" w:styleId="FC00EBBBB06A43E9AB2C69F2066BD568">
    <w:name w:val="FC00EBBBB06A43E9AB2C69F2066BD568"/>
    <w:rsid w:val="00A92018"/>
  </w:style>
  <w:style w:type="paragraph" w:customStyle="1" w:styleId="C64323BA26C34000B78590E3CD6A41DD">
    <w:name w:val="C64323BA26C34000B78590E3CD6A41DD"/>
    <w:rsid w:val="00A92018"/>
  </w:style>
  <w:style w:type="paragraph" w:customStyle="1" w:styleId="07651CECEC8946D29A6F27006EEE7C8A">
    <w:name w:val="07651CECEC8946D29A6F27006EEE7C8A"/>
    <w:rsid w:val="00A92018"/>
  </w:style>
  <w:style w:type="paragraph" w:customStyle="1" w:styleId="B656AA1E60EA4C4E88091C215CD78A75">
    <w:name w:val="B656AA1E60EA4C4E88091C215CD78A75"/>
    <w:rsid w:val="00A92018"/>
  </w:style>
  <w:style w:type="paragraph" w:customStyle="1" w:styleId="9E2031688EC246E09F3F443DD4033AC3">
    <w:name w:val="9E2031688EC246E09F3F443DD4033AC3"/>
    <w:rsid w:val="00A92018"/>
  </w:style>
  <w:style w:type="paragraph" w:customStyle="1" w:styleId="6A1D76A4B5BA46B3B0369433517C2E23">
    <w:name w:val="6A1D76A4B5BA46B3B0369433517C2E23"/>
    <w:rsid w:val="00F44386"/>
  </w:style>
  <w:style w:type="paragraph" w:customStyle="1" w:styleId="81FBE7A3CA254FFB86A23E5EEFF9716D">
    <w:name w:val="81FBE7A3CA254FFB86A23E5EEFF9716D"/>
    <w:rsid w:val="00F443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39021-CBBE-452D-9747-E95AA083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5</Pages>
  <Words>597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Thomas Fontaine</cp:lastModifiedBy>
  <cp:revision>51</cp:revision>
  <cp:lastPrinted>2024-07-08T10:50:00Z</cp:lastPrinted>
  <dcterms:created xsi:type="dcterms:W3CDTF">2024-10-04T10:41:00Z</dcterms:created>
  <dcterms:modified xsi:type="dcterms:W3CDTF">2025-10-28T16:15:00Z</dcterms:modified>
</cp:coreProperties>
</file>